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B905673" w14:textId="4AC06285" w:rsidR="00C954C2" w:rsidRPr="00C030E9" w:rsidRDefault="00C954C2" w:rsidP="00C954C2">
      <w:pPr>
        <w:pStyle w:val="NormalWeb"/>
        <w:shd w:val="clear" w:color="auto" w:fill="FFFFFF" w:themeFill="background1"/>
        <w:rPr>
          <w:rStyle w:val="Strong"/>
          <w:b w:val="0"/>
          <w:bCs w:val="0"/>
          <w:sz w:val="18"/>
          <w:szCs w:val="18"/>
        </w:rPr>
      </w:pPr>
      <w:proofErr w:type="spellStart"/>
      <w:proofErr w:type="gramStart"/>
      <w:r w:rsidRPr="00C030E9">
        <w:rPr>
          <w:rStyle w:val="Strong"/>
          <w:b w:val="0"/>
          <w:sz w:val="18"/>
          <w:szCs w:val="18"/>
        </w:rPr>
        <w:t>Colegiul</w:t>
      </w:r>
      <w:proofErr w:type="spellEnd"/>
      <w:r w:rsidRPr="00C030E9">
        <w:rPr>
          <w:rStyle w:val="Strong"/>
          <w:b w:val="0"/>
          <w:sz w:val="18"/>
          <w:szCs w:val="18"/>
        </w:rPr>
        <w:t xml:space="preserve"> Economic „Ion </w:t>
      </w:r>
      <w:proofErr w:type="spellStart"/>
      <w:r w:rsidRPr="00C030E9">
        <w:rPr>
          <w:rStyle w:val="Strong"/>
          <w:b w:val="0"/>
          <w:sz w:val="18"/>
          <w:szCs w:val="18"/>
        </w:rPr>
        <w:t>Ghica</w:t>
      </w:r>
      <w:proofErr w:type="spellEnd"/>
      <w:r w:rsidRPr="00C030E9">
        <w:rPr>
          <w:rStyle w:val="Strong"/>
          <w:b w:val="0"/>
          <w:sz w:val="18"/>
          <w:szCs w:val="18"/>
        </w:rPr>
        <w:t xml:space="preserve">”                                               </w:t>
      </w:r>
      <w:proofErr w:type="spellStart"/>
      <w:r w:rsidRPr="00C030E9">
        <w:rPr>
          <w:rStyle w:val="Strong"/>
          <w:b w:val="0"/>
          <w:sz w:val="18"/>
          <w:szCs w:val="18"/>
        </w:rPr>
        <w:t>Inspectoratul</w:t>
      </w:r>
      <w:proofErr w:type="spellEnd"/>
      <w:r w:rsidRPr="00C030E9">
        <w:rPr>
          <w:rStyle w:val="Strong"/>
          <w:b w:val="0"/>
          <w:sz w:val="18"/>
          <w:szCs w:val="18"/>
        </w:rPr>
        <w:t xml:space="preserve"> </w:t>
      </w:r>
      <w:proofErr w:type="spellStart"/>
      <w:r w:rsidRPr="00C030E9">
        <w:rPr>
          <w:rStyle w:val="Strong"/>
          <w:b w:val="0"/>
          <w:sz w:val="18"/>
          <w:szCs w:val="18"/>
        </w:rPr>
        <w:t>Școlar</w:t>
      </w:r>
      <w:proofErr w:type="spellEnd"/>
      <w:r w:rsidRPr="00C030E9">
        <w:rPr>
          <w:rStyle w:val="Strong"/>
          <w:b w:val="0"/>
          <w:sz w:val="18"/>
          <w:szCs w:val="18"/>
        </w:rPr>
        <w:t xml:space="preserve"> </w:t>
      </w:r>
      <w:proofErr w:type="spellStart"/>
      <w:r w:rsidRPr="00C030E9">
        <w:rPr>
          <w:rStyle w:val="Strong"/>
          <w:b w:val="0"/>
          <w:sz w:val="18"/>
          <w:szCs w:val="18"/>
        </w:rPr>
        <w:t>Județean</w:t>
      </w:r>
      <w:proofErr w:type="spellEnd"/>
      <w:r w:rsidRPr="00C030E9">
        <w:rPr>
          <w:rStyle w:val="Strong"/>
          <w:b w:val="0"/>
          <w:sz w:val="18"/>
          <w:szCs w:val="18"/>
        </w:rPr>
        <w:t xml:space="preserve"> </w:t>
      </w:r>
      <w:proofErr w:type="spellStart"/>
      <w:r w:rsidRPr="00C030E9">
        <w:rPr>
          <w:rStyle w:val="Strong"/>
          <w:b w:val="0"/>
          <w:sz w:val="18"/>
          <w:szCs w:val="18"/>
        </w:rPr>
        <w:t>Dâmbovița</w:t>
      </w:r>
      <w:proofErr w:type="spellEnd"/>
      <w:r w:rsidRPr="00C030E9">
        <w:rPr>
          <w:sz w:val="18"/>
          <w:szCs w:val="18"/>
        </w:rPr>
        <w:br/>
      </w:r>
      <w:proofErr w:type="spellStart"/>
      <w:r w:rsidRPr="00C030E9">
        <w:rPr>
          <w:sz w:val="18"/>
          <w:szCs w:val="18"/>
        </w:rPr>
        <w:t>Calea</w:t>
      </w:r>
      <w:proofErr w:type="spellEnd"/>
      <w:r w:rsidRPr="00C030E9">
        <w:rPr>
          <w:sz w:val="18"/>
          <w:szCs w:val="18"/>
        </w:rPr>
        <w:t xml:space="preserve"> </w:t>
      </w:r>
      <w:proofErr w:type="spellStart"/>
      <w:r w:rsidRPr="00C030E9">
        <w:rPr>
          <w:sz w:val="18"/>
          <w:szCs w:val="18"/>
        </w:rPr>
        <w:t>Domnească</w:t>
      </w:r>
      <w:proofErr w:type="spellEnd"/>
      <w:r w:rsidRPr="00C030E9">
        <w:rPr>
          <w:sz w:val="18"/>
          <w:szCs w:val="18"/>
        </w:rPr>
        <w:t>, nr.</w:t>
      </w:r>
      <w:proofErr w:type="gramEnd"/>
      <w:r w:rsidRPr="00C030E9">
        <w:rPr>
          <w:sz w:val="18"/>
          <w:szCs w:val="18"/>
        </w:rPr>
        <w:t xml:space="preserve"> </w:t>
      </w:r>
      <w:proofErr w:type="gramStart"/>
      <w:r w:rsidRPr="00C030E9">
        <w:rPr>
          <w:sz w:val="18"/>
          <w:szCs w:val="18"/>
        </w:rPr>
        <w:t xml:space="preserve">223, </w:t>
      </w:r>
      <w:proofErr w:type="spellStart"/>
      <w:r w:rsidRPr="00C030E9">
        <w:rPr>
          <w:sz w:val="18"/>
          <w:szCs w:val="18"/>
        </w:rPr>
        <w:t>Târgoviște</w:t>
      </w:r>
      <w:proofErr w:type="spellEnd"/>
      <w:r w:rsidRPr="00C030E9">
        <w:rPr>
          <w:sz w:val="18"/>
          <w:szCs w:val="18"/>
        </w:rPr>
        <w:t xml:space="preserve">                                     </w:t>
      </w:r>
      <w:proofErr w:type="spellStart"/>
      <w:r w:rsidRPr="00C030E9">
        <w:rPr>
          <w:sz w:val="18"/>
          <w:szCs w:val="18"/>
        </w:rPr>
        <w:t>Calea</w:t>
      </w:r>
      <w:proofErr w:type="spellEnd"/>
      <w:r w:rsidRPr="00C030E9">
        <w:rPr>
          <w:sz w:val="18"/>
          <w:szCs w:val="18"/>
        </w:rPr>
        <w:t xml:space="preserve"> </w:t>
      </w:r>
      <w:proofErr w:type="spellStart"/>
      <w:r w:rsidRPr="00C030E9">
        <w:rPr>
          <w:sz w:val="18"/>
          <w:szCs w:val="18"/>
        </w:rPr>
        <w:t>Domnească</w:t>
      </w:r>
      <w:proofErr w:type="spellEnd"/>
      <w:r w:rsidRPr="00C030E9">
        <w:rPr>
          <w:sz w:val="18"/>
          <w:szCs w:val="18"/>
        </w:rPr>
        <w:t>, nr.</w:t>
      </w:r>
      <w:proofErr w:type="gramEnd"/>
      <w:r w:rsidRPr="00C030E9">
        <w:rPr>
          <w:sz w:val="18"/>
          <w:szCs w:val="18"/>
        </w:rPr>
        <w:t xml:space="preserve"> 127, </w:t>
      </w:r>
      <w:proofErr w:type="spellStart"/>
      <w:r w:rsidRPr="00C030E9">
        <w:rPr>
          <w:sz w:val="18"/>
          <w:szCs w:val="18"/>
        </w:rPr>
        <w:t>Târgoviște</w:t>
      </w:r>
      <w:proofErr w:type="spellEnd"/>
      <w:r w:rsidRPr="00C030E9">
        <w:rPr>
          <w:sz w:val="18"/>
          <w:szCs w:val="18"/>
        </w:rPr>
        <w:br/>
      </w:r>
      <w:r w:rsidRPr="00C030E9">
        <w:rPr>
          <w:sz w:val="18"/>
          <w:szCs w:val="18"/>
          <w:shd w:val="clear" w:color="auto" w:fill="FFFFFF" w:themeFill="background1"/>
        </w:rPr>
        <w:t xml:space="preserve">Tel: </w:t>
      </w:r>
      <w:r w:rsidRPr="00C030E9">
        <w:rPr>
          <w:rStyle w:val="w8qarf"/>
          <w:b/>
          <w:bCs/>
          <w:sz w:val="18"/>
          <w:szCs w:val="18"/>
          <w:shd w:val="clear" w:color="auto" w:fill="FFFFFF" w:themeFill="background1"/>
        </w:rPr>
        <w:t> </w:t>
      </w:r>
      <w:hyperlink r:id="rId9" w:history="1">
        <w:r w:rsidRPr="00C030E9">
          <w:rPr>
            <w:rStyle w:val="Hyperlink"/>
            <w:rFonts w:eastAsiaTheme="majorEastAsia"/>
            <w:sz w:val="18"/>
            <w:szCs w:val="18"/>
            <w:shd w:val="clear" w:color="auto" w:fill="FFFFFF" w:themeFill="background1"/>
          </w:rPr>
          <w:t>0723 370 667</w:t>
        </w:r>
      </w:hyperlink>
      <w:r w:rsidRPr="00C030E9">
        <w:rPr>
          <w:sz w:val="18"/>
          <w:szCs w:val="18"/>
          <w:shd w:val="clear" w:color="auto" w:fill="FFFFFF" w:themeFill="background1"/>
        </w:rPr>
        <w:t xml:space="preserve">                                                                    Tel: 0245211891</w:t>
      </w:r>
      <w:r w:rsidRPr="00C030E9">
        <w:rPr>
          <w:sz w:val="18"/>
          <w:szCs w:val="18"/>
          <w:shd w:val="clear" w:color="auto" w:fill="E2EFD9" w:themeFill="accent6" w:themeFillTint="33"/>
        </w:rPr>
        <w:t xml:space="preserve">                                                        </w:t>
      </w:r>
      <w:r w:rsidR="00C030E9">
        <w:rPr>
          <w:sz w:val="18"/>
          <w:szCs w:val="18"/>
          <w:shd w:val="clear" w:color="auto" w:fill="E2EFD9" w:themeFill="accent6" w:themeFillTint="33"/>
        </w:rPr>
        <w:t xml:space="preserve">                          </w:t>
      </w:r>
      <w:r w:rsidRPr="00C030E9">
        <w:rPr>
          <w:sz w:val="18"/>
          <w:szCs w:val="18"/>
          <w:shd w:val="clear" w:color="auto" w:fill="FFFFFF" w:themeFill="background1"/>
        </w:rPr>
        <w:t xml:space="preserve">Email: </w:t>
      </w:r>
      <w:hyperlink r:id="rId10" w:history="1">
        <w:r w:rsidRPr="00C030E9">
          <w:rPr>
            <w:rStyle w:val="Hyperlink"/>
            <w:rFonts w:eastAsiaTheme="majorEastAsia"/>
            <w:sz w:val="18"/>
            <w:szCs w:val="18"/>
            <w:shd w:val="clear" w:color="auto" w:fill="FFFFFF" w:themeFill="background1"/>
          </w:rPr>
          <w:t>colegiul_ec_tgv@yahoo.com</w:t>
        </w:r>
      </w:hyperlink>
      <w:r w:rsidRPr="00C030E9">
        <w:rPr>
          <w:sz w:val="18"/>
          <w:szCs w:val="18"/>
        </w:rPr>
        <w:t xml:space="preserve">                                        </w:t>
      </w:r>
      <w:proofErr w:type="spellStart"/>
      <w:r w:rsidRPr="00C030E9">
        <w:rPr>
          <w:sz w:val="18"/>
          <w:szCs w:val="18"/>
        </w:rPr>
        <w:t>Email:isjdb@isj-db.ro</w:t>
      </w:r>
      <w:proofErr w:type="spellEnd"/>
    </w:p>
    <w:p w14:paraId="6EEA57C2" w14:textId="77777777" w:rsidR="00C030E9" w:rsidRDefault="00C954C2" w:rsidP="00C954C2">
      <w:pPr>
        <w:pStyle w:val="NormalWeb"/>
        <w:shd w:val="clear" w:color="auto" w:fill="FFFFFF" w:themeFill="background1"/>
        <w:rPr>
          <w:rStyle w:val="Strong"/>
        </w:rPr>
      </w:pPr>
      <w:proofErr w:type="spellStart"/>
      <w:r w:rsidRPr="00EB5BE9">
        <w:rPr>
          <w:rStyle w:val="Strong"/>
        </w:rPr>
        <w:t>Către</w:t>
      </w:r>
      <w:proofErr w:type="spellEnd"/>
      <w:r w:rsidRPr="00EB5BE9">
        <w:rPr>
          <w:rStyle w:val="Strong"/>
        </w:rPr>
        <w:t xml:space="preserve">:        </w:t>
      </w:r>
    </w:p>
    <w:p w14:paraId="3B0599F6" w14:textId="60C74EE4" w:rsidR="00667222" w:rsidRPr="002A1B35" w:rsidRDefault="00C954C2" w:rsidP="00C954C2">
      <w:pPr>
        <w:pStyle w:val="NormalWeb"/>
        <w:shd w:val="clear" w:color="auto" w:fill="FFFFFF" w:themeFill="background1"/>
        <w:rPr>
          <w:b/>
          <w:bCs/>
          <w:color w:val="000000"/>
          <w:lang w:eastAsia="en-GB"/>
        </w:rPr>
      </w:pPr>
      <w:r w:rsidRPr="00EB5BE9">
        <w:rPr>
          <w:rStyle w:val="Strong"/>
        </w:rPr>
        <w:t xml:space="preserve">                                                                                                                                              </w:t>
      </w:r>
    </w:p>
    <w:p w14:paraId="1CD6058F" w14:textId="77777777" w:rsidR="00C954C2" w:rsidRPr="00EB5BE9" w:rsidRDefault="00C954C2" w:rsidP="00C954C2">
      <w:pPr>
        <w:pStyle w:val="NormalWeb"/>
        <w:shd w:val="clear" w:color="auto" w:fill="FFFFFF" w:themeFill="background1"/>
        <w:rPr>
          <w:i/>
        </w:rPr>
      </w:pPr>
      <w:proofErr w:type="spellStart"/>
      <w:r w:rsidRPr="00EB5BE9">
        <w:rPr>
          <w:i/>
        </w:rPr>
        <w:t>Stimate</w:t>
      </w:r>
      <w:proofErr w:type="spellEnd"/>
      <w:r w:rsidRPr="00EB5BE9">
        <w:rPr>
          <w:i/>
        </w:rPr>
        <w:t xml:space="preserve"> </w:t>
      </w:r>
      <w:proofErr w:type="spellStart"/>
      <w:r w:rsidRPr="00EB5BE9">
        <w:rPr>
          <w:i/>
        </w:rPr>
        <w:t>partener</w:t>
      </w:r>
      <w:proofErr w:type="spellEnd"/>
      <w:r w:rsidRPr="00EB5BE9">
        <w:rPr>
          <w:i/>
        </w:rPr>
        <w:t>,</w:t>
      </w:r>
    </w:p>
    <w:p w14:paraId="599FF63F" w14:textId="77777777" w:rsidR="00C954C2" w:rsidRPr="0072625D" w:rsidRDefault="00C954C2" w:rsidP="00C954C2">
      <w:pPr>
        <w:pStyle w:val="NormalWeb"/>
        <w:jc w:val="both"/>
        <w:rPr>
          <w:i/>
        </w:rPr>
      </w:pPr>
      <w:proofErr w:type="spellStart"/>
      <w:r w:rsidRPr="00EB5BE9">
        <w:rPr>
          <w:i/>
        </w:rPr>
        <w:t>Avem</w:t>
      </w:r>
      <w:proofErr w:type="spellEnd"/>
      <w:r w:rsidRPr="00EB5BE9">
        <w:rPr>
          <w:i/>
        </w:rPr>
        <w:t xml:space="preserve"> </w:t>
      </w:r>
      <w:proofErr w:type="spellStart"/>
      <w:r w:rsidRPr="00EB5BE9">
        <w:rPr>
          <w:i/>
        </w:rPr>
        <w:t>deosebita</w:t>
      </w:r>
      <w:proofErr w:type="spellEnd"/>
      <w:r w:rsidRPr="00EB5BE9">
        <w:rPr>
          <w:i/>
        </w:rPr>
        <w:t xml:space="preserve"> </w:t>
      </w:r>
      <w:proofErr w:type="spellStart"/>
      <w:r w:rsidRPr="00EB5BE9">
        <w:rPr>
          <w:i/>
        </w:rPr>
        <w:t>plăcere</w:t>
      </w:r>
      <w:proofErr w:type="spellEnd"/>
      <w:r w:rsidRPr="00EB5BE9">
        <w:rPr>
          <w:i/>
        </w:rPr>
        <w:t xml:space="preserve"> de a </w:t>
      </w:r>
      <w:proofErr w:type="spellStart"/>
      <w:r w:rsidRPr="00EB5BE9">
        <w:rPr>
          <w:i/>
        </w:rPr>
        <w:t>vă</w:t>
      </w:r>
      <w:proofErr w:type="spellEnd"/>
      <w:r w:rsidRPr="00EB5BE9">
        <w:rPr>
          <w:i/>
        </w:rPr>
        <w:t xml:space="preserve"> </w:t>
      </w:r>
      <w:proofErr w:type="spellStart"/>
      <w:r w:rsidRPr="00EB5BE9">
        <w:rPr>
          <w:i/>
        </w:rPr>
        <w:t>invita</w:t>
      </w:r>
      <w:proofErr w:type="spellEnd"/>
      <w:r w:rsidRPr="00EB5BE9">
        <w:rPr>
          <w:i/>
        </w:rPr>
        <w:t xml:space="preserve"> </w:t>
      </w:r>
      <w:proofErr w:type="spellStart"/>
      <w:r w:rsidRPr="00EB5BE9">
        <w:rPr>
          <w:i/>
        </w:rPr>
        <w:t>să</w:t>
      </w:r>
      <w:proofErr w:type="spellEnd"/>
      <w:r w:rsidRPr="00EB5BE9">
        <w:rPr>
          <w:i/>
        </w:rPr>
        <w:t xml:space="preserve"> </w:t>
      </w:r>
      <w:proofErr w:type="spellStart"/>
      <w:r w:rsidRPr="00EB5BE9">
        <w:rPr>
          <w:i/>
        </w:rPr>
        <w:t>participați</w:t>
      </w:r>
      <w:proofErr w:type="spellEnd"/>
      <w:r w:rsidRPr="00EB5BE9">
        <w:rPr>
          <w:i/>
        </w:rPr>
        <w:t xml:space="preserve"> la </w:t>
      </w:r>
      <w:proofErr w:type="spellStart"/>
      <w:r w:rsidRPr="0072625D">
        <w:rPr>
          <w:i/>
        </w:rPr>
        <w:t>atelierul</w:t>
      </w:r>
      <w:proofErr w:type="spellEnd"/>
      <w:r w:rsidRPr="0072625D">
        <w:rPr>
          <w:i/>
        </w:rPr>
        <w:t xml:space="preserve"> </w:t>
      </w:r>
      <w:proofErr w:type="spellStart"/>
      <w:r w:rsidRPr="0072625D">
        <w:rPr>
          <w:i/>
        </w:rPr>
        <w:t>tematic</w:t>
      </w:r>
      <w:proofErr w:type="spellEnd"/>
      <w:r w:rsidRPr="0072625D">
        <w:rPr>
          <w:i/>
        </w:rPr>
        <w:t xml:space="preserve"> </w:t>
      </w:r>
      <w:proofErr w:type="spellStart"/>
      <w:r w:rsidRPr="0072625D">
        <w:rPr>
          <w:i/>
        </w:rPr>
        <w:t>organizat</w:t>
      </w:r>
      <w:proofErr w:type="spellEnd"/>
      <w:r w:rsidRPr="0072625D">
        <w:rPr>
          <w:i/>
        </w:rPr>
        <w:t xml:space="preserve"> </w:t>
      </w:r>
      <w:proofErr w:type="spellStart"/>
      <w:r w:rsidRPr="0072625D">
        <w:rPr>
          <w:i/>
        </w:rPr>
        <w:t>în</w:t>
      </w:r>
      <w:proofErr w:type="spellEnd"/>
      <w:r w:rsidRPr="0072625D">
        <w:rPr>
          <w:i/>
        </w:rPr>
        <w:t xml:space="preserve"> </w:t>
      </w:r>
      <w:proofErr w:type="spellStart"/>
      <w:r w:rsidRPr="0072625D">
        <w:rPr>
          <w:i/>
        </w:rPr>
        <w:t>cadrul</w:t>
      </w:r>
      <w:proofErr w:type="spellEnd"/>
      <w:r w:rsidRPr="0072625D">
        <w:rPr>
          <w:i/>
        </w:rPr>
        <w:t xml:space="preserve"> </w:t>
      </w:r>
      <w:proofErr w:type="spellStart"/>
      <w:r w:rsidRPr="0072625D">
        <w:rPr>
          <w:i/>
        </w:rPr>
        <w:t>proiectului</w:t>
      </w:r>
      <w:proofErr w:type="spellEnd"/>
      <w:r w:rsidRPr="0072625D">
        <w:rPr>
          <w:i/>
        </w:rPr>
        <w:t xml:space="preserve"> </w:t>
      </w:r>
      <w:r w:rsidRPr="0072625D">
        <w:rPr>
          <w:rStyle w:val="Strong"/>
          <w:i/>
        </w:rPr>
        <w:t>ACT4LEARN</w:t>
      </w:r>
      <w:r w:rsidRPr="0072625D">
        <w:rPr>
          <w:i/>
        </w:rPr>
        <w:t xml:space="preserve">, cu </w:t>
      </w:r>
      <w:proofErr w:type="spellStart"/>
      <w:r w:rsidRPr="0072625D">
        <w:rPr>
          <w:i/>
        </w:rPr>
        <w:t>scopul</w:t>
      </w:r>
      <w:proofErr w:type="spellEnd"/>
      <w:r w:rsidRPr="0072625D">
        <w:rPr>
          <w:i/>
        </w:rPr>
        <w:t xml:space="preserve"> de a </w:t>
      </w:r>
      <w:proofErr w:type="spellStart"/>
      <w:r w:rsidRPr="0072625D">
        <w:rPr>
          <w:i/>
        </w:rPr>
        <w:t>facilita</w:t>
      </w:r>
      <w:proofErr w:type="spellEnd"/>
      <w:r w:rsidRPr="0072625D">
        <w:rPr>
          <w:i/>
        </w:rPr>
        <w:t xml:space="preserve"> </w:t>
      </w:r>
      <w:proofErr w:type="spellStart"/>
      <w:r w:rsidRPr="0072625D">
        <w:rPr>
          <w:i/>
        </w:rPr>
        <w:t>dialogul</w:t>
      </w:r>
      <w:proofErr w:type="spellEnd"/>
      <w:r w:rsidRPr="0072625D">
        <w:rPr>
          <w:i/>
        </w:rPr>
        <w:t xml:space="preserve"> </w:t>
      </w:r>
      <w:proofErr w:type="spellStart"/>
      <w:r w:rsidRPr="0072625D">
        <w:rPr>
          <w:i/>
        </w:rPr>
        <w:t>și</w:t>
      </w:r>
      <w:proofErr w:type="spellEnd"/>
      <w:r w:rsidRPr="0072625D">
        <w:rPr>
          <w:i/>
        </w:rPr>
        <w:t xml:space="preserve"> </w:t>
      </w:r>
      <w:proofErr w:type="spellStart"/>
      <w:r w:rsidRPr="0072625D">
        <w:rPr>
          <w:i/>
        </w:rPr>
        <w:t>colaborarea</w:t>
      </w:r>
      <w:proofErr w:type="spellEnd"/>
      <w:r w:rsidRPr="0072625D">
        <w:rPr>
          <w:i/>
        </w:rPr>
        <w:t xml:space="preserve"> </w:t>
      </w:r>
      <w:proofErr w:type="spellStart"/>
      <w:r w:rsidRPr="0072625D">
        <w:rPr>
          <w:i/>
        </w:rPr>
        <w:t>între</w:t>
      </w:r>
      <w:proofErr w:type="spellEnd"/>
      <w:r w:rsidRPr="0072625D">
        <w:rPr>
          <w:i/>
        </w:rPr>
        <w:t xml:space="preserve"> </w:t>
      </w:r>
      <w:proofErr w:type="spellStart"/>
      <w:r w:rsidRPr="0072625D">
        <w:rPr>
          <w:i/>
        </w:rPr>
        <w:t>mediul</w:t>
      </w:r>
      <w:proofErr w:type="spellEnd"/>
      <w:r w:rsidRPr="0072625D">
        <w:rPr>
          <w:i/>
        </w:rPr>
        <w:t xml:space="preserve"> </w:t>
      </w:r>
      <w:proofErr w:type="spellStart"/>
      <w:r w:rsidRPr="0072625D">
        <w:rPr>
          <w:i/>
        </w:rPr>
        <w:t>educațional</w:t>
      </w:r>
      <w:proofErr w:type="spellEnd"/>
      <w:r w:rsidRPr="0072625D">
        <w:rPr>
          <w:i/>
        </w:rPr>
        <w:t xml:space="preserve"> </w:t>
      </w:r>
      <w:proofErr w:type="spellStart"/>
      <w:r w:rsidRPr="0072625D">
        <w:rPr>
          <w:i/>
        </w:rPr>
        <w:t>și</w:t>
      </w:r>
      <w:proofErr w:type="spellEnd"/>
      <w:r w:rsidRPr="0072625D">
        <w:rPr>
          <w:i/>
        </w:rPr>
        <w:t xml:space="preserve"> </w:t>
      </w:r>
      <w:proofErr w:type="spellStart"/>
      <w:r w:rsidRPr="0072625D">
        <w:rPr>
          <w:i/>
        </w:rPr>
        <w:t>cel</w:t>
      </w:r>
      <w:proofErr w:type="spellEnd"/>
      <w:r w:rsidRPr="0072625D">
        <w:rPr>
          <w:i/>
        </w:rPr>
        <w:t xml:space="preserve"> economic, </w:t>
      </w:r>
      <w:proofErr w:type="spellStart"/>
      <w:r w:rsidRPr="0072625D">
        <w:rPr>
          <w:i/>
        </w:rPr>
        <w:t>în</w:t>
      </w:r>
      <w:proofErr w:type="spellEnd"/>
      <w:r w:rsidRPr="0072625D">
        <w:rPr>
          <w:i/>
        </w:rPr>
        <w:t xml:space="preserve"> </w:t>
      </w:r>
      <w:proofErr w:type="spellStart"/>
      <w:r w:rsidRPr="0072625D">
        <w:rPr>
          <w:i/>
        </w:rPr>
        <w:t>vederea</w:t>
      </w:r>
      <w:proofErr w:type="spellEnd"/>
      <w:r w:rsidRPr="0072625D">
        <w:rPr>
          <w:i/>
        </w:rPr>
        <w:t xml:space="preserve"> </w:t>
      </w:r>
      <w:proofErr w:type="spellStart"/>
      <w:r w:rsidRPr="0072625D">
        <w:rPr>
          <w:i/>
        </w:rPr>
        <w:t>alinierii</w:t>
      </w:r>
      <w:proofErr w:type="spellEnd"/>
      <w:r w:rsidRPr="0072625D">
        <w:rPr>
          <w:i/>
        </w:rPr>
        <w:t xml:space="preserve"> </w:t>
      </w:r>
      <w:proofErr w:type="spellStart"/>
      <w:r w:rsidRPr="0072625D">
        <w:rPr>
          <w:i/>
        </w:rPr>
        <w:t>formării</w:t>
      </w:r>
      <w:proofErr w:type="spellEnd"/>
      <w:r w:rsidRPr="0072625D">
        <w:rPr>
          <w:i/>
        </w:rPr>
        <w:t xml:space="preserve"> </w:t>
      </w:r>
      <w:proofErr w:type="spellStart"/>
      <w:r w:rsidRPr="0072625D">
        <w:rPr>
          <w:i/>
        </w:rPr>
        <w:t>profesionale</w:t>
      </w:r>
      <w:proofErr w:type="spellEnd"/>
      <w:r w:rsidRPr="0072625D">
        <w:rPr>
          <w:i/>
        </w:rPr>
        <w:t xml:space="preserve"> cu </w:t>
      </w:r>
      <w:proofErr w:type="spellStart"/>
      <w:r w:rsidRPr="0072625D">
        <w:rPr>
          <w:i/>
        </w:rPr>
        <w:t>cerințele</w:t>
      </w:r>
      <w:proofErr w:type="spellEnd"/>
      <w:r w:rsidRPr="0072625D">
        <w:rPr>
          <w:i/>
        </w:rPr>
        <w:t xml:space="preserve"> </w:t>
      </w:r>
      <w:proofErr w:type="spellStart"/>
      <w:r w:rsidRPr="0072625D">
        <w:rPr>
          <w:i/>
        </w:rPr>
        <w:t>actuale</w:t>
      </w:r>
      <w:proofErr w:type="spellEnd"/>
      <w:r w:rsidRPr="0072625D">
        <w:rPr>
          <w:i/>
        </w:rPr>
        <w:t xml:space="preserve"> ale </w:t>
      </w:r>
      <w:proofErr w:type="spellStart"/>
      <w:r w:rsidRPr="0072625D">
        <w:rPr>
          <w:i/>
        </w:rPr>
        <w:t>pieței</w:t>
      </w:r>
      <w:proofErr w:type="spellEnd"/>
      <w:r w:rsidRPr="0072625D">
        <w:rPr>
          <w:i/>
        </w:rPr>
        <w:t xml:space="preserve"> </w:t>
      </w:r>
      <w:proofErr w:type="spellStart"/>
      <w:r w:rsidRPr="0072625D">
        <w:rPr>
          <w:i/>
        </w:rPr>
        <w:t>muncii</w:t>
      </w:r>
      <w:proofErr w:type="spellEnd"/>
      <w:r w:rsidRPr="0072625D">
        <w:rPr>
          <w:i/>
        </w:rPr>
        <w:t>.</w:t>
      </w:r>
    </w:p>
    <w:p w14:paraId="68B6AAAC" w14:textId="188BFC86" w:rsidR="00C954C2" w:rsidRPr="00A24A61" w:rsidRDefault="00C954C2" w:rsidP="00C954C2">
      <w:pPr>
        <w:pStyle w:val="NormalWeb"/>
        <w:shd w:val="clear" w:color="auto" w:fill="FFFFFF" w:themeFill="background1"/>
        <w:rPr>
          <w:i/>
        </w:rPr>
      </w:pPr>
      <w:proofErr w:type="spellStart"/>
      <w:r w:rsidRPr="00EB5BE9">
        <w:rPr>
          <w:i/>
        </w:rPr>
        <w:t>Evenimentul</w:t>
      </w:r>
      <w:proofErr w:type="spellEnd"/>
      <w:r w:rsidRPr="00EB5BE9">
        <w:rPr>
          <w:i/>
        </w:rPr>
        <w:t xml:space="preserve"> </w:t>
      </w:r>
      <w:proofErr w:type="spellStart"/>
      <w:r w:rsidRPr="00EB5BE9">
        <w:rPr>
          <w:i/>
        </w:rPr>
        <w:t>va</w:t>
      </w:r>
      <w:proofErr w:type="spellEnd"/>
      <w:r w:rsidRPr="00EB5BE9">
        <w:rPr>
          <w:i/>
        </w:rPr>
        <w:t xml:space="preserve"> </w:t>
      </w:r>
      <w:proofErr w:type="spellStart"/>
      <w:r w:rsidRPr="00EB5BE9">
        <w:rPr>
          <w:i/>
        </w:rPr>
        <w:t>avea</w:t>
      </w:r>
      <w:proofErr w:type="spellEnd"/>
      <w:r w:rsidRPr="00EB5BE9">
        <w:rPr>
          <w:i/>
        </w:rPr>
        <w:t xml:space="preserve"> </w:t>
      </w:r>
      <w:proofErr w:type="spellStart"/>
      <w:r w:rsidRPr="00EB5BE9">
        <w:rPr>
          <w:i/>
        </w:rPr>
        <w:t>loc</w:t>
      </w:r>
      <w:proofErr w:type="spellEnd"/>
      <w:r w:rsidRPr="00EB5BE9">
        <w:rPr>
          <w:i/>
        </w:rPr>
        <w:t xml:space="preserve"> </w:t>
      </w:r>
      <w:proofErr w:type="spellStart"/>
      <w:r w:rsidRPr="00EB5BE9">
        <w:rPr>
          <w:i/>
        </w:rPr>
        <w:t>în</w:t>
      </w:r>
      <w:proofErr w:type="spellEnd"/>
      <w:r w:rsidRPr="00EB5BE9">
        <w:rPr>
          <w:i/>
        </w:rPr>
        <w:t xml:space="preserve"> data </w:t>
      </w:r>
      <w:proofErr w:type="spellStart"/>
      <w:r w:rsidRPr="00EB5BE9">
        <w:rPr>
          <w:i/>
        </w:rPr>
        <w:t>de</w:t>
      </w:r>
      <w:proofErr w:type="spellEnd"/>
      <w:r w:rsidRPr="00EB5BE9">
        <w:rPr>
          <w:i/>
        </w:rPr>
        <w:t xml:space="preserve"> </w:t>
      </w:r>
      <w:r w:rsidR="00D64DC3">
        <w:rPr>
          <w:rStyle w:val="Strong"/>
          <w:i/>
        </w:rPr>
        <w:t>2</w:t>
      </w:r>
      <w:r w:rsidR="00163403">
        <w:rPr>
          <w:rStyle w:val="Strong"/>
          <w:i/>
        </w:rPr>
        <w:t>7</w:t>
      </w:r>
      <w:r w:rsidR="00667222">
        <w:rPr>
          <w:rStyle w:val="Strong"/>
          <w:i/>
        </w:rPr>
        <w:t>.</w:t>
      </w:r>
      <w:r w:rsidR="00D64DC3">
        <w:rPr>
          <w:rStyle w:val="Strong"/>
          <w:i/>
        </w:rPr>
        <w:t>0</w:t>
      </w:r>
      <w:r w:rsidR="001C2578">
        <w:rPr>
          <w:rStyle w:val="Strong"/>
          <w:i/>
        </w:rPr>
        <w:t>5</w:t>
      </w:r>
      <w:r w:rsidR="00667222">
        <w:rPr>
          <w:rStyle w:val="Strong"/>
          <w:i/>
        </w:rPr>
        <w:t>.202</w:t>
      </w:r>
      <w:r w:rsidR="00D64DC3">
        <w:rPr>
          <w:rStyle w:val="Strong"/>
          <w:i/>
        </w:rPr>
        <w:t>6</w:t>
      </w:r>
      <w:r w:rsidRPr="00EB5BE9">
        <w:rPr>
          <w:i/>
        </w:rPr>
        <w:t xml:space="preserve">, </w:t>
      </w:r>
      <w:proofErr w:type="spellStart"/>
      <w:r w:rsidRPr="00EB5BE9">
        <w:rPr>
          <w:i/>
        </w:rPr>
        <w:t>începând</w:t>
      </w:r>
      <w:proofErr w:type="spellEnd"/>
      <w:r w:rsidRPr="00EB5BE9">
        <w:rPr>
          <w:i/>
        </w:rPr>
        <w:t xml:space="preserve"> cu </w:t>
      </w:r>
      <w:proofErr w:type="spellStart"/>
      <w:r w:rsidRPr="00EB5BE9">
        <w:rPr>
          <w:i/>
        </w:rPr>
        <w:t>ora</w:t>
      </w:r>
      <w:proofErr w:type="spellEnd"/>
      <w:r w:rsidRPr="00EB5BE9">
        <w:rPr>
          <w:i/>
        </w:rPr>
        <w:t xml:space="preserve"> </w:t>
      </w:r>
      <w:r w:rsidR="001C2578">
        <w:rPr>
          <w:rStyle w:val="Strong"/>
          <w:i/>
        </w:rPr>
        <w:t>9</w:t>
      </w:r>
      <w:r w:rsidR="00667222">
        <w:rPr>
          <w:rStyle w:val="Strong"/>
          <w:i/>
        </w:rPr>
        <w:t>.</w:t>
      </w:r>
      <w:r w:rsidR="00163403">
        <w:rPr>
          <w:rStyle w:val="Strong"/>
          <w:i/>
        </w:rPr>
        <w:t>0</w:t>
      </w:r>
      <w:r w:rsidR="00667222">
        <w:rPr>
          <w:rStyle w:val="Strong"/>
          <w:i/>
        </w:rPr>
        <w:t>0</w:t>
      </w:r>
      <w:r w:rsidRPr="00EB5BE9">
        <w:rPr>
          <w:i/>
        </w:rPr>
        <w:t xml:space="preserve">, la </w:t>
      </w:r>
      <w:proofErr w:type="spellStart"/>
      <w:r w:rsidR="00163403">
        <w:rPr>
          <w:rStyle w:val="Strong"/>
          <w:b w:val="0"/>
          <w:i/>
        </w:rPr>
        <w:t>Școala</w:t>
      </w:r>
      <w:proofErr w:type="spellEnd"/>
      <w:r w:rsidR="00163403">
        <w:rPr>
          <w:rStyle w:val="Strong"/>
          <w:b w:val="0"/>
          <w:i/>
        </w:rPr>
        <w:t xml:space="preserve"> </w:t>
      </w:r>
      <w:proofErr w:type="spellStart"/>
      <w:r w:rsidR="00163403">
        <w:rPr>
          <w:rStyle w:val="Strong"/>
          <w:b w:val="0"/>
          <w:i/>
        </w:rPr>
        <w:t>Gimnazială</w:t>
      </w:r>
      <w:proofErr w:type="spellEnd"/>
      <w:r w:rsidR="00163403">
        <w:rPr>
          <w:rStyle w:val="Strong"/>
          <w:b w:val="0"/>
          <w:i/>
        </w:rPr>
        <w:t xml:space="preserve"> </w:t>
      </w:r>
      <w:proofErr w:type="gramStart"/>
      <w:r w:rsidR="00163403">
        <w:rPr>
          <w:rStyle w:val="Strong"/>
          <w:b w:val="0"/>
          <w:i/>
        </w:rPr>
        <w:t>,,</w:t>
      </w:r>
      <w:proofErr w:type="spellStart"/>
      <w:r w:rsidR="00163403">
        <w:rPr>
          <w:rStyle w:val="Strong"/>
          <w:b w:val="0"/>
          <w:i/>
        </w:rPr>
        <w:t>Grigore</w:t>
      </w:r>
      <w:proofErr w:type="spellEnd"/>
      <w:proofErr w:type="gramEnd"/>
      <w:r w:rsidR="00163403">
        <w:rPr>
          <w:rStyle w:val="Strong"/>
          <w:b w:val="0"/>
          <w:i/>
        </w:rPr>
        <w:t xml:space="preserve"> </w:t>
      </w:r>
      <w:proofErr w:type="spellStart"/>
      <w:r w:rsidR="00163403">
        <w:rPr>
          <w:rStyle w:val="Strong"/>
          <w:b w:val="0"/>
          <w:i/>
        </w:rPr>
        <w:t>Alexandrescu</w:t>
      </w:r>
      <w:proofErr w:type="spellEnd"/>
      <w:r w:rsidR="00163403">
        <w:rPr>
          <w:rStyle w:val="Strong"/>
          <w:b w:val="0"/>
          <w:i/>
        </w:rPr>
        <w:t xml:space="preserve">” </w:t>
      </w:r>
      <w:proofErr w:type="spellStart"/>
      <w:r w:rsidR="00163403">
        <w:rPr>
          <w:rStyle w:val="Strong"/>
          <w:b w:val="0"/>
          <w:i/>
        </w:rPr>
        <w:t>Târgoviște</w:t>
      </w:r>
      <w:proofErr w:type="spellEnd"/>
      <w:r w:rsidR="00667222">
        <w:rPr>
          <w:rStyle w:val="Strong"/>
          <w:b w:val="0"/>
          <w:i/>
          <w:lang w:val="ro-RO"/>
        </w:rPr>
        <w:t>.</w:t>
      </w:r>
      <w:r w:rsidRPr="00EB5BE9">
        <w:rPr>
          <w:i/>
        </w:rPr>
        <w:t xml:space="preserve">                                                                                                                                                                   </w:t>
      </w:r>
      <w:proofErr w:type="spellStart"/>
      <w:r w:rsidRPr="00EB5BE9">
        <w:rPr>
          <w:i/>
        </w:rPr>
        <w:t>Scopul</w:t>
      </w:r>
      <w:proofErr w:type="spellEnd"/>
      <w:r w:rsidRPr="00EB5BE9">
        <w:rPr>
          <w:i/>
        </w:rPr>
        <w:t xml:space="preserve"> </w:t>
      </w:r>
      <w:proofErr w:type="spellStart"/>
      <w:r w:rsidRPr="00EB5BE9">
        <w:rPr>
          <w:i/>
        </w:rPr>
        <w:t>acestui</w:t>
      </w:r>
      <w:proofErr w:type="spellEnd"/>
      <w:r w:rsidRPr="00EB5BE9">
        <w:rPr>
          <w:i/>
        </w:rPr>
        <w:t xml:space="preserve"> atelier </w:t>
      </w:r>
      <w:proofErr w:type="spellStart"/>
      <w:proofErr w:type="gramStart"/>
      <w:r w:rsidRPr="00EB5BE9">
        <w:rPr>
          <w:i/>
        </w:rPr>
        <w:t>este</w:t>
      </w:r>
      <w:proofErr w:type="spellEnd"/>
      <w:proofErr w:type="gramEnd"/>
      <w:r w:rsidRPr="00EB5BE9">
        <w:rPr>
          <w:i/>
        </w:rPr>
        <w:t xml:space="preserve"> de a </w:t>
      </w:r>
      <w:proofErr w:type="spellStart"/>
      <w:r w:rsidRPr="00EB5BE9">
        <w:rPr>
          <w:i/>
        </w:rPr>
        <w:t>încuraja</w:t>
      </w:r>
      <w:proofErr w:type="spellEnd"/>
      <w:r w:rsidRPr="00EB5BE9">
        <w:rPr>
          <w:i/>
        </w:rPr>
        <w:t xml:space="preserve"> </w:t>
      </w:r>
      <w:proofErr w:type="spellStart"/>
      <w:r w:rsidRPr="00EB5BE9">
        <w:rPr>
          <w:i/>
        </w:rPr>
        <w:t>comunicarea</w:t>
      </w:r>
      <w:proofErr w:type="spellEnd"/>
      <w:r w:rsidRPr="00EB5BE9">
        <w:rPr>
          <w:i/>
        </w:rPr>
        <w:t xml:space="preserve"> </w:t>
      </w:r>
      <w:proofErr w:type="spellStart"/>
      <w:r w:rsidRPr="00EB5BE9">
        <w:rPr>
          <w:i/>
        </w:rPr>
        <w:t>deschisă</w:t>
      </w:r>
      <w:proofErr w:type="spellEnd"/>
      <w:r w:rsidRPr="00EB5BE9">
        <w:rPr>
          <w:i/>
        </w:rPr>
        <w:t xml:space="preserve"> </w:t>
      </w:r>
      <w:proofErr w:type="spellStart"/>
      <w:r w:rsidRPr="00EB5BE9">
        <w:rPr>
          <w:i/>
        </w:rPr>
        <w:t>între</w:t>
      </w:r>
      <w:proofErr w:type="spellEnd"/>
      <w:r w:rsidRPr="00EB5BE9">
        <w:rPr>
          <w:i/>
        </w:rPr>
        <w:t xml:space="preserve"> </w:t>
      </w:r>
      <w:proofErr w:type="spellStart"/>
      <w:r w:rsidRPr="00EB5BE9">
        <w:rPr>
          <w:i/>
        </w:rPr>
        <w:t>actorii</w:t>
      </w:r>
      <w:proofErr w:type="spellEnd"/>
      <w:r w:rsidRPr="00EB5BE9">
        <w:rPr>
          <w:i/>
        </w:rPr>
        <w:t xml:space="preserve"> </w:t>
      </w:r>
      <w:proofErr w:type="spellStart"/>
      <w:r w:rsidRPr="00EB5BE9">
        <w:rPr>
          <w:i/>
        </w:rPr>
        <w:t>educaționali</w:t>
      </w:r>
      <w:proofErr w:type="spellEnd"/>
      <w:r w:rsidRPr="00EB5BE9">
        <w:rPr>
          <w:i/>
        </w:rPr>
        <w:t xml:space="preserve"> </w:t>
      </w:r>
      <w:proofErr w:type="spellStart"/>
      <w:r w:rsidRPr="00EB5BE9">
        <w:rPr>
          <w:i/>
        </w:rPr>
        <w:t>și</w:t>
      </w:r>
      <w:proofErr w:type="spellEnd"/>
      <w:r w:rsidRPr="00EB5BE9">
        <w:rPr>
          <w:i/>
        </w:rPr>
        <w:t xml:space="preserve"> </w:t>
      </w:r>
      <w:proofErr w:type="spellStart"/>
      <w:r w:rsidRPr="00EB5BE9">
        <w:rPr>
          <w:i/>
        </w:rPr>
        <w:t>economici</w:t>
      </w:r>
      <w:proofErr w:type="spellEnd"/>
      <w:r w:rsidRPr="00EB5BE9">
        <w:rPr>
          <w:i/>
        </w:rPr>
        <w:t xml:space="preserve">, </w:t>
      </w:r>
      <w:proofErr w:type="spellStart"/>
      <w:r w:rsidRPr="00EB5BE9">
        <w:rPr>
          <w:i/>
        </w:rPr>
        <w:t>în</w:t>
      </w:r>
      <w:proofErr w:type="spellEnd"/>
      <w:r w:rsidRPr="00EB5BE9">
        <w:rPr>
          <w:i/>
        </w:rPr>
        <w:t xml:space="preserve"> </w:t>
      </w:r>
      <w:proofErr w:type="spellStart"/>
      <w:r w:rsidRPr="00EB5BE9">
        <w:rPr>
          <w:i/>
        </w:rPr>
        <w:t>vederea</w:t>
      </w:r>
      <w:proofErr w:type="spellEnd"/>
      <w:r w:rsidRPr="00EB5BE9">
        <w:rPr>
          <w:i/>
        </w:rPr>
        <w:t xml:space="preserve"> </w:t>
      </w:r>
      <w:proofErr w:type="spellStart"/>
      <w:r w:rsidRPr="00EB5BE9">
        <w:rPr>
          <w:i/>
        </w:rPr>
        <w:t>consolid</w:t>
      </w:r>
      <w:r>
        <w:rPr>
          <w:i/>
        </w:rPr>
        <w:t>ării</w:t>
      </w:r>
      <w:proofErr w:type="spellEnd"/>
      <w:r w:rsidRPr="00EB5BE9">
        <w:rPr>
          <w:i/>
        </w:rPr>
        <w:t xml:space="preserve"> </w:t>
      </w:r>
      <w:proofErr w:type="spellStart"/>
      <w:r w:rsidRPr="00EB5BE9">
        <w:rPr>
          <w:i/>
        </w:rPr>
        <w:t>colaborării</w:t>
      </w:r>
      <w:proofErr w:type="spellEnd"/>
      <w:r w:rsidRPr="00EB5BE9">
        <w:rPr>
          <w:i/>
        </w:rPr>
        <w:t xml:space="preserve"> </w:t>
      </w:r>
      <w:proofErr w:type="spellStart"/>
      <w:r w:rsidRPr="00EB5BE9">
        <w:rPr>
          <w:i/>
        </w:rPr>
        <w:t>dintre</w:t>
      </w:r>
      <w:proofErr w:type="spellEnd"/>
      <w:r w:rsidRPr="00EB5BE9">
        <w:rPr>
          <w:i/>
        </w:rPr>
        <w:t xml:space="preserve"> </w:t>
      </w:r>
      <w:proofErr w:type="spellStart"/>
      <w:r w:rsidRPr="00EB5BE9">
        <w:rPr>
          <w:i/>
        </w:rPr>
        <w:t>școală</w:t>
      </w:r>
      <w:proofErr w:type="spellEnd"/>
      <w:r w:rsidRPr="00EB5BE9">
        <w:rPr>
          <w:i/>
        </w:rPr>
        <w:t xml:space="preserve">, </w:t>
      </w:r>
      <w:proofErr w:type="spellStart"/>
      <w:r w:rsidRPr="00EB5BE9">
        <w:rPr>
          <w:i/>
        </w:rPr>
        <w:t>angajatori</w:t>
      </w:r>
      <w:proofErr w:type="spellEnd"/>
      <w:r w:rsidRPr="00EB5BE9">
        <w:rPr>
          <w:i/>
        </w:rPr>
        <w:t xml:space="preserve"> </w:t>
      </w:r>
      <w:proofErr w:type="spellStart"/>
      <w:r w:rsidRPr="00EB5BE9">
        <w:rPr>
          <w:i/>
        </w:rPr>
        <w:t>și</w:t>
      </w:r>
      <w:proofErr w:type="spellEnd"/>
      <w:r w:rsidRPr="00EB5BE9">
        <w:rPr>
          <w:i/>
        </w:rPr>
        <w:t xml:space="preserve"> </w:t>
      </w:r>
      <w:proofErr w:type="spellStart"/>
      <w:r w:rsidRPr="00EB5BE9">
        <w:rPr>
          <w:i/>
        </w:rPr>
        <w:t>elevi</w:t>
      </w:r>
      <w:proofErr w:type="spellEnd"/>
      <w:r w:rsidRPr="00EB5BE9">
        <w:rPr>
          <w:i/>
        </w:rPr>
        <w:t>.</w:t>
      </w:r>
    </w:p>
    <w:p w14:paraId="42BE75E1" w14:textId="02BD712E" w:rsidR="00C954C2" w:rsidRPr="001C2578" w:rsidRDefault="00C954C2" w:rsidP="001C2578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proofErr w:type="spellStart"/>
      <w:r w:rsidRPr="00C030E9">
        <w:rPr>
          <w:b/>
          <w:i/>
        </w:rPr>
        <w:t>Tema</w:t>
      </w:r>
      <w:proofErr w:type="spellEnd"/>
      <w:r w:rsidRPr="00C030E9">
        <w:rPr>
          <w:b/>
          <w:i/>
        </w:rPr>
        <w:t xml:space="preserve"> </w:t>
      </w:r>
      <w:proofErr w:type="spellStart"/>
      <w:r w:rsidRPr="00C030E9">
        <w:rPr>
          <w:b/>
          <w:i/>
        </w:rPr>
        <w:t>atelierului</w:t>
      </w:r>
      <w:proofErr w:type="spellEnd"/>
      <w:r w:rsidRPr="00C030E9">
        <w:rPr>
          <w:i/>
        </w:rPr>
        <w:t>:</w:t>
      </w:r>
      <w:r w:rsidRPr="00A24A61">
        <w:rPr>
          <w:i/>
        </w:rPr>
        <w:t xml:space="preserve"> </w:t>
      </w:r>
      <w:r w:rsidR="00337306">
        <w:rPr>
          <w:i/>
        </w:rPr>
        <w:t xml:space="preserve"> </w:t>
      </w:r>
      <w:proofErr w:type="spellStart"/>
      <w:r w:rsidR="001C2578" w:rsidRPr="001C2578">
        <w:rPr>
          <w:rFonts w:ascii="Times New Roman" w:eastAsia="Times New Roman" w:hAnsi="Times New Roman" w:cs="Times New Roman"/>
          <w:b/>
          <w:bCs/>
          <w:sz w:val="24"/>
          <w:szCs w:val="24"/>
        </w:rPr>
        <w:t>Adaptabilitatea</w:t>
      </w:r>
      <w:proofErr w:type="spellEnd"/>
      <w:r w:rsidR="001C2578" w:rsidRPr="001C2578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="001C2578" w:rsidRPr="001C2578">
        <w:rPr>
          <w:rFonts w:ascii="Times New Roman" w:eastAsia="Times New Roman" w:hAnsi="Times New Roman" w:cs="Times New Roman"/>
          <w:b/>
          <w:bCs/>
          <w:sz w:val="24"/>
          <w:szCs w:val="24"/>
        </w:rPr>
        <w:t>pe</w:t>
      </w:r>
      <w:proofErr w:type="spellEnd"/>
      <w:r w:rsidR="001C2578" w:rsidRPr="001C2578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="001C2578" w:rsidRPr="001C2578">
        <w:rPr>
          <w:rFonts w:ascii="Times New Roman" w:eastAsia="Times New Roman" w:hAnsi="Times New Roman" w:cs="Times New Roman"/>
          <w:b/>
          <w:bCs/>
          <w:sz w:val="24"/>
          <w:szCs w:val="24"/>
        </w:rPr>
        <w:t>piața</w:t>
      </w:r>
      <w:proofErr w:type="spellEnd"/>
      <w:r w:rsidR="001C2578" w:rsidRPr="001C2578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="001C2578" w:rsidRPr="001C2578">
        <w:rPr>
          <w:rFonts w:ascii="Times New Roman" w:eastAsia="Times New Roman" w:hAnsi="Times New Roman" w:cs="Times New Roman"/>
          <w:b/>
          <w:bCs/>
          <w:sz w:val="24"/>
          <w:szCs w:val="24"/>
        </w:rPr>
        <w:t>muncii</w:t>
      </w:r>
      <w:proofErr w:type="spellEnd"/>
    </w:p>
    <w:p w14:paraId="1FBD1A13" w14:textId="77777777" w:rsidR="00C954C2" w:rsidRPr="00A24A61" w:rsidRDefault="00C954C2" w:rsidP="00C954C2">
      <w:pPr>
        <w:pStyle w:val="NormalWeb"/>
        <w:rPr>
          <w:i/>
        </w:rPr>
      </w:pPr>
      <w:proofErr w:type="spellStart"/>
      <w:r w:rsidRPr="00A24A61">
        <w:rPr>
          <w:i/>
        </w:rPr>
        <w:t>Vor</w:t>
      </w:r>
      <w:proofErr w:type="spellEnd"/>
      <w:r w:rsidRPr="00A24A61">
        <w:rPr>
          <w:i/>
        </w:rPr>
        <w:t xml:space="preserve"> </w:t>
      </w:r>
      <w:proofErr w:type="spellStart"/>
      <w:r w:rsidRPr="00A24A61">
        <w:rPr>
          <w:i/>
        </w:rPr>
        <w:t>participa</w:t>
      </w:r>
      <w:proofErr w:type="spellEnd"/>
      <w:r w:rsidRPr="00A24A61">
        <w:rPr>
          <w:i/>
        </w:rPr>
        <w:t>:</w:t>
      </w:r>
    </w:p>
    <w:p w14:paraId="349DFC82" w14:textId="77777777" w:rsidR="00C954C2" w:rsidRPr="00A24A61" w:rsidRDefault="00C954C2" w:rsidP="00C954C2">
      <w:pPr>
        <w:pStyle w:val="NormalWeb"/>
        <w:numPr>
          <w:ilvl w:val="0"/>
          <w:numId w:val="6"/>
        </w:numPr>
        <w:rPr>
          <w:i/>
        </w:rPr>
      </w:pPr>
      <w:proofErr w:type="spellStart"/>
      <w:r w:rsidRPr="00A24A61">
        <w:rPr>
          <w:i/>
        </w:rPr>
        <w:t>Elevi</w:t>
      </w:r>
      <w:proofErr w:type="spellEnd"/>
      <w:r w:rsidRPr="00A24A61">
        <w:rPr>
          <w:i/>
        </w:rPr>
        <w:t xml:space="preserve"> </w:t>
      </w:r>
      <w:proofErr w:type="spellStart"/>
      <w:r w:rsidRPr="00A24A61">
        <w:rPr>
          <w:i/>
        </w:rPr>
        <w:t>și</w:t>
      </w:r>
      <w:proofErr w:type="spellEnd"/>
      <w:r w:rsidRPr="00A24A61">
        <w:rPr>
          <w:i/>
        </w:rPr>
        <w:t xml:space="preserve"> cadre </w:t>
      </w:r>
      <w:proofErr w:type="spellStart"/>
      <w:r w:rsidRPr="00A24A61">
        <w:rPr>
          <w:i/>
        </w:rPr>
        <w:t>didactice</w:t>
      </w:r>
      <w:proofErr w:type="spellEnd"/>
    </w:p>
    <w:p w14:paraId="2BECC425" w14:textId="77777777" w:rsidR="00C954C2" w:rsidRPr="00A24A61" w:rsidRDefault="00C954C2" w:rsidP="00C954C2">
      <w:pPr>
        <w:pStyle w:val="NormalWeb"/>
        <w:numPr>
          <w:ilvl w:val="0"/>
          <w:numId w:val="6"/>
        </w:numPr>
        <w:rPr>
          <w:i/>
        </w:rPr>
      </w:pPr>
      <w:proofErr w:type="spellStart"/>
      <w:r w:rsidRPr="00A24A61">
        <w:rPr>
          <w:i/>
        </w:rPr>
        <w:t>Reprezentanți</w:t>
      </w:r>
      <w:proofErr w:type="spellEnd"/>
      <w:r w:rsidRPr="00A24A61">
        <w:rPr>
          <w:i/>
        </w:rPr>
        <w:t xml:space="preserve"> </w:t>
      </w:r>
      <w:proofErr w:type="spellStart"/>
      <w:r w:rsidRPr="00A24A61">
        <w:rPr>
          <w:i/>
        </w:rPr>
        <w:t>ai</w:t>
      </w:r>
      <w:proofErr w:type="spellEnd"/>
      <w:r w:rsidRPr="00A24A61">
        <w:rPr>
          <w:i/>
        </w:rPr>
        <w:t xml:space="preserve"> </w:t>
      </w:r>
      <w:proofErr w:type="spellStart"/>
      <w:r w:rsidRPr="00A24A61">
        <w:rPr>
          <w:i/>
        </w:rPr>
        <w:t>companiilor</w:t>
      </w:r>
      <w:proofErr w:type="spellEnd"/>
      <w:r w:rsidRPr="00A24A61">
        <w:rPr>
          <w:i/>
        </w:rPr>
        <w:t xml:space="preserve"> locale</w:t>
      </w:r>
    </w:p>
    <w:p w14:paraId="352D8CC5" w14:textId="77777777" w:rsidR="00C954C2" w:rsidRPr="00A24A61" w:rsidRDefault="00C954C2" w:rsidP="00C954C2">
      <w:pPr>
        <w:pStyle w:val="NormalWeb"/>
        <w:numPr>
          <w:ilvl w:val="0"/>
          <w:numId w:val="6"/>
        </w:numPr>
        <w:rPr>
          <w:i/>
        </w:rPr>
      </w:pPr>
      <w:proofErr w:type="spellStart"/>
      <w:r w:rsidRPr="00A24A61">
        <w:rPr>
          <w:i/>
        </w:rPr>
        <w:t>Tutori</w:t>
      </w:r>
      <w:proofErr w:type="spellEnd"/>
      <w:r w:rsidRPr="00A24A61">
        <w:rPr>
          <w:i/>
        </w:rPr>
        <w:t xml:space="preserve"> de </w:t>
      </w:r>
      <w:proofErr w:type="spellStart"/>
      <w:r w:rsidRPr="00A24A61">
        <w:rPr>
          <w:i/>
        </w:rPr>
        <w:t>practică</w:t>
      </w:r>
      <w:proofErr w:type="spellEnd"/>
    </w:p>
    <w:p w14:paraId="564A9B08" w14:textId="2DA59749" w:rsidR="002A1B35" w:rsidRPr="00EB5BE9" w:rsidRDefault="00C954C2" w:rsidP="00C954C2">
      <w:pPr>
        <w:pStyle w:val="NormalWeb"/>
        <w:shd w:val="clear" w:color="auto" w:fill="FFFFFF" w:themeFill="background1"/>
        <w:rPr>
          <w:i/>
        </w:rPr>
      </w:pPr>
      <w:proofErr w:type="spellStart"/>
      <w:r w:rsidRPr="00EB5BE9">
        <w:rPr>
          <w:i/>
        </w:rPr>
        <w:t>Vă</w:t>
      </w:r>
      <w:proofErr w:type="spellEnd"/>
      <w:r w:rsidRPr="00EB5BE9">
        <w:rPr>
          <w:i/>
        </w:rPr>
        <w:t xml:space="preserve"> </w:t>
      </w:r>
      <w:proofErr w:type="spellStart"/>
      <w:r w:rsidRPr="00EB5BE9">
        <w:rPr>
          <w:i/>
        </w:rPr>
        <w:t>rugăm</w:t>
      </w:r>
      <w:proofErr w:type="spellEnd"/>
      <w:r w:rsidRPr="00EB5BE9">
        <w:rPr>
          <w:i/>
        </w:rPr>
        <w:t xml:space="preserve"> </w:t>
      </w:r>
      <w:proofErr w:type="spellStart"/>
      <w:proofErr w:type="gramStart"/>
      <w:r w:rsidRPr="00EB5BE9">
        <w:rPr>
          <w:i/>
        </w:rPr>
        <w:t>să</w:t>
      </w:r>
      <w:proofErr w:type="spellEnd"/>
      <w:proofErr w:type="gramEnd"/>
      <w:r w:rsidRPr="00EB5BE9">
        <w:rPr>
          <w:i/>
        </w:rPr>
        <w:t xml:space="preserve"> </w:t>
      </w:r>
      <w:proofErr w:type="spellStart"/>
      <w:r w:rsidRPr="00EB5BE9">
        <w:rPr>
          <w:i/>
        </w:rPr>
        <w:t>confirmați</w:t>
      </w:r>
      <w:proofErr w:type="spellEnd"/>
      <w:r w:rsidRPr="00EB5BE9">
        <w:rPr>
          <w:i/>
        </w:rPr>
        <w:t xml:space="preserve"> </w:t>
      </w:r>
      <w:proofErr w:type="spellStart"/>
      <w:r w:rsidRPr="00EB5BE9">
        <w:rPr>
          <w:i/>
        </w:rPr>
        <w:t>participarea</w:t>
      </w:r>
      <w:proofErr w:type="spellEnd"/>
      <w:r w:rsidRPr="00EB5BE9">
        <w:rPr>
          <w:i/>
        </w:rPr>
        <w:t xml:space="preserve"> </w:t>
      </w:r>
      <w:proofErr w:type="spellStart"/>
      <w:r w:rsidRPr="00EB5BE9">
        <w:rPr>
          <w:i/>
        </w:rPr>
        <w:t>până</w:t>
      </w:r>
      <w:proofErr w:type="spellEnd"/>
      <w:r w:rsidRPr="00EB5BE9">
        <w:rPr>
          <w:i/>
        </w:rPr>
        <w:t xml:space="preserve"> la data </w:t>
      </w:r>
      <w:proofErr w:type="spellStart"/>
      <w:r w:rsidRPr="00EB5BE9">
        <w:rPr>
          <w:i/>
        </w:rPr>
        <w:t>de</w:t>
      </w:r>
      <w:proofErr w:type="spellEnd"/>
      <w:r w:rsidRPr="00EB5BE9">
        <w:rPr>
          <w:i/>
        </w:rPr>
        <w:t xml:space="preserve"> </w:t>
      </w:r>
      <w:r w:rsidR="00163403">
        <w:rPr>
          <w:rStyle w:val="Strong"/>
          <w:b w:val="0"/>
          <w:i/>
        </w:rPr>
        <w:t>2</w:t>
      </w:r>
      <w:r w:rsidR="00304B80">
        <w:rPr>
          <w:rStyle w:val="Strong"/>
          <w:b w:val="0"/>
          <w:i/>
        </w:rPr>
        <w:t>4</w:t>
      </w:r>
      <w:r w:rsidR="00667222" w:rsidRPr="00667222">
        <w:rPr>
          <w:rStyle w:val="Strong"/>
          <w:b w:val="0"/>
          <w:i/>
        </w:rPr>
        <w:t>.0</w:t>
      </w:r>
      <w:r w:rsidR="00163403">
        <w:rPr>
          <w:rStyle w:val="Strong"/>
          <w:b w:val="0"/>
          <w:i/>
        </w:rPr>
        <w:t>4</w:t>
      </w:r>
      <w:r w:rsidR="00667222" w:rsidRPr="00667222">
        <w:rPr>
          <w:rStyle w:val="Strong"/>
          <w:b w:val="0"/>
          <w:i/>
        </w:rPr>
        <w:t>.202</w:t>
      </w:r>
      <w:r w:rsidR="00163403">
        <w:rPr>
          <w:rStyle w:val="Strong"/>
          <w:b w:val="0"/>
          <w:i/>
        </w:rPr>
        <w:t>6</w:t>
      </w:r>
      <w:r w:rsidRPr="00EB5BE9">
        <w:rPr>
          <w:i/>
        </w:rPr>
        <w:t xml:space="preserve">, la </w:t>
      </w:r>
      <w:proofErr w:type="spellStart"/>
      <w:r w:rsidRPr="00EB5BE9">
        <w:rPr>
          <w:i/>
        </w:rPr>
        <w:t>adresa</w:t>
      </w:r>
      <w:proofErr w:type="spellEnd"/>
      <w:r w:rsidRPr="00EB5BE9">
        <w:rPr>
          <w:i/>
        </w:rPr>
        <w:t xml:space="preserve">: </w:t>
      </w:r>
      <w:hyperlink r:id="rId11" w:history="1">
        <w:r w:rsidRPr="00A24A61">
          <w:rPr>
            <w:rStyle w:val="Hyperlink"/>
            <w:rFonts w:eastAsiaTheme="majorEastAsia"/>
            <w:i/>
            <w:shd w:val="clear" w:color="auto" w:fill="FFFFFF" w:themeFill="background1"/>
          </w:rPr>
          <w:t>colegiul_ec_tgv@yahoo.com</w:t>
        </w:r>
      </w:hyperlink>
      <w:r w:rsidRPr="00A24A61">
        <w:rPr>
          <w:i/>
          <w:shd w:val="clear" w:color="auto" w:fill="FFFFFF" w:themeFill="background1"/>
        </w:rPr>
        <w:t xml:space="preserve"> </w:t>
      </w:r>
      <w:proofErr w:type="spellStart"/>
      <w:r w:rsidRPr="00A24A61">
        <w:rPr>
          <w:i/>
          <w:shd w:val="clear" w:color="auto" w:fill="FFFFFF" w:themeFill="background1"/>
        </w:rPr>
        <w:t>sau</w:t>
      </w:r>
      <w:proofErr w:type="spellEnd"/>
      <w:r w:rsidRPr="00A24A61">
        <w:rPr>
          <w:i/>
          <w:shd w:val="clear" w:color="auto" w:fill="FFFFFF" w:themeFill="background1"/>
        </w:rPr>
        <w:t xml:space="preserve"> la tel. </w:t>
      </w:r>
      <w:hyperlink r:id="rId12" w:history="1">
        <w:r w:rsidRPr="00A24A61">
          <w:rPr>
            <w:rStyle w:val="Hyperlink"/>
            <w:rFonts w:eastAsiaTheme="majorEastAsia"/>
            <w:i/>
            <w:shd w:val="clear" w:color="auto" w:fill="FFFFFF" w:themeFill="background1"/>
          </w:rPr>
          <w:t>0723 370 667</w:t>
        </w:r>
      </w:hyperlink>
      <w:r w:rsidRPr="00EB5BE9">
        <w:rPr>
          <w:i/>
        </w:rPr>
        <w:t>.</w:t>
      </w:r>
    </w:p>
    <w:p w14:paraId="2763EFFD" w14:textId="1520E9F4" w:rsidR="00C030E9" w:rsidRPr="00BB642F" w:rsidRDefault="00C954C2" w:rsidP="00BB642F">
      <w:pPr>
        <w:pStyle w:val="NormalWeb"/>
        <w:shd w:val="clear" w:color="auto" w:fill="FFFFFF" w:themeFill="background1"/>
        <w:ind w:left="720"/>
        <w:rPr>
          <w:b/>
          <w:bCs/>
        </w:rPr>
      </w:pPr>
      <w:r w:rsidRPr="00EB5BE9">
        <w:t xml:space="preserve">Cu </w:t>
      </w:r>
      <w:proofErr w:type="spellStart"/>
      <w:r w:rsidRPr="00EB5BE9">
        <w:t>stimă</w:t>
      </w:r>
      <w:proofErr w:type="spellEnd"/>
      <w:r w:rsidRPr="00EB5BE9">
        <w:t>,</w:t>
      </w:r>
      <w:r w:rsidR="00667222">
        <w:rPr>
          <w:rStyle w:val="Strong"/>
        </w:rPr>
        <w:t xml:space="preserve">                                                                                                              </w:t>
      </w:r>
      <w:r w:rsidRPr="00EB5BE9">
        <w:rPr>
          <w:b/>
        </w:rPr>
        <w:t xml:space="preserve">                                                      </w:t>
      </w:r>
      <w:r>
        <w:rPr>
          <w:b/>
        </w:rPr>
        <w:t xml:space="preserve">                     </w:t>
      </w:r>
      <w:r w:rsidR="00C030E9" w:rsidRPr="00C030E9">
        <w:rPr>
          <w:i/>
          <w:sz w:val="20"/>
          <w:szCs w:val="20"/>
          <w:lang w:val="ro-RO"/>
        </w:rPr>
        <w:t xml:space="preserve">Responsabil </w:t>
      </w:r>
      <w:proofErr w:type="spellStart"/>
      <w:r w:rsidR="00C030E9" w:rsidRPr="00C030E9">
        <w:rPr>
          <w:i/>
          <w:sz w:val="20"/>
          <w:szCs w:val="20"/>
        </w:rPr>
        <w:t>sistem</w:t>
      </w:r>
      <w:proofErr w:type="spellEnd"/>
      <w:r w:rsidR="00C030E9" w:rsidRPr="00C030E9">
        <w:rPr>
          <w:i/>
          <w:sz w:val="20"/>
          <w:szCs w:val="20"/>
        </w:rPr>
        <w:t xml:space="preserve"> de </w:t>
      </w:r>
      <w:proofErr w:type="spellStart"/>
      <w:r w:rsidR="00C030E9" w:rsidRPr="00C030E9">
        <w:rPr>
          <w:i/>
          <w:sz w:val="20"/>
          <w:szCs w:val="20"/>
        </w:rPr>
        <w:t>informare</w:t>
      </w:r>
      <w:proofErr w:type="spellEnd"/>
      <w:r w:rsidR="00C030E9" w:rsidRPr="00C030E9">
        <w:rPr>
          <w:i/>
          <w:sz w:val="20"/>
          <w:szCs w:val="20"/>
        </w:rPr>
        <w:t xml:space="preserve"> </w:t>
      </w:r>
      <w:proofErr w:type="spellStart"/>
      <w:r w:rsidR="00C030E9" w:rsidRPr="00C030E9">
        <w:rPr>
          <w:i/>
          <w:sz w:val="20"/>
          <w:szCs w:val="20"/>
        </w:rPr>
        <w:t>coordonată</w:t>
      </w:r>
      <w:proofErr w:type="spellEnd"/>
      <w:r w:rsidR="00C030E9" w:rsidRPr="00C030E9">
        <w:rPr>
          <w:i/>
          <w:sz w:val="20"/>
          <w:szCs w:val="20"/>
        </w:rPr>
        <w:t xml:space="preserve">, </w:t>
      </w:r>
    </w:p>
    <w:p w14:paraId="3FFA8597" w14:textId="2ABBE599" w:rsidR="00C030E9" w:rsidRPr="00C030E9" w:rsidRDefault="005D5A72" w:rsidP="00C030E9">
      <w:pPr>
        <w:rPr>
          <w:rFonts w:ascii="Times New Roman" w:hAnsi="Times New Roman" w:cs="Times New Roman"/>
          <w:i/>
          <w:color w:val="538135" w:themeColor="accent6" w:themeShade="BF"/>
          <w:sz w:val="20"/>
          <w:szCs w:val="20"/>
        </w:rPr>
      </w:pPr>
      <w:r>
        <w:rPr>
          <w:rFonts w:ascii="Times New Roman" w:hAnsi="Times New Roman" w:cs="Times New Roman"/>
          <w:i/>
          <w:sz w:val="20"/>
          <w:szCs w:val="20"/>
        </w:rPr>
        <w:t xml:space="preserve">                                  </w:t>
      </w:r>
      <w:proofErr w:type="gramStart"/>
      <w:r w:rsidR="00C030E9" w:rsidRPr="00C030E9">
        <w:rPr>
          <w:rFonts w:ascii="Times New Roman" w:hAnsi="Times New Roman" w:cs="Times New Roman"/>
          <w:i/>
          <w:sz w:val="20"/>
          <w:szCs w:val="20"/>
        </w:rPr>
        <w:t>prof</w:t>
      </w:r>
      <w:proofErr w:type="gramEnd"/>
      <w:r w:rsidR="00C030E9" w:rsidRPr="00C030E9">
        <w:rPr>
          <w:rFonts w:ascii="Times New Roman" w:hAnsi="Times New Roman" w:cs="Times New Roman"/>
          <w:i/>
          <w:sz w:val="20"/>
          <w:szCs w:val="20"/>
        </w:rPr>
        <w:t xml:space="preserve">. Gabriela </w:t>
      </w:r>
      <w:proofErr w:type="spellStart"/>
      <w:r w:rsidR="00C030E9" w:rsidRPr="00C030E9">
        <w:rPr>
          <w:rFonts w:ascii="Times New Roman" w:hAnsi="Times New Roman" w:cs="Times New Roman"/>
          <w:i/>
          <w:sz w:val="20"/>
          <w:szCs w:val="20"/>
        </w:rPr>
        <w:t>Dinu</w:t>
      </w:r>
      <w:proofErr w:type="spellEnd"/>
    </w:p>
    <w:p w14:paraId="762D65E2" w14:textId="274EDC22" w:rsidR="00C030E9" w:rsidRDefault="00BB642F" w:rsidP="00C030E9">
      <w:pPr>
        <w:pStyle w:val="NormalWeb"/>
        <w:shd w:val="clear" w:color="auto" w:fill="FFFFFF" w:themeFill="background1"/>
        <w:rPr>
          <w:rStyle w:val="Strong"/>
          <w:b w:val="0"/>
          <w:sz w:val="18"/>
          <w:szCs w:val="18"/>
        </w:rPr>
      </w:pPr>
      <w:r>
        <w:rPr>
          <w:rStyle w:val="Strong"/>
          <w:b w:val="0"/>
          <w:sz w:val="18"/>
          <w:szCs w:val="18"/>
        </w:rPr>
        <w:t xml:space="preserve">                           </w:t>
      </w:r>
    </w:p>
    <w:p w14:paraId="2790575E" w14:textId="29C7ECD1" w:rsidR="006562AE" w:rsidRPr="0044701E" w:rsidRDefault="00D64DC3" w:rsidP="0044701E">
      <w:pPr>
        <w:pStyle w:val="NormalWeb"/>
        <w:shd w:val="clear" w:color="auto" w:fill="FFFFFF" w:themeFill="background1"/>
        <w:rPr>
          <w:b/>
          <w:sz w:val="18"/>
          <w:szCs w:val="18"/>
        </w:rPr>
      </w:pPr>
      <w:r>
        <w:rPr>
          <w:rStyle w:val="Strong"/>
          <w:b w:val="0"/>
          <w:sz w:val="18"/>
          <w:szCs w:val="18"/>
        </w:rPr>
        <w:t xml:space="preserve">Data: </w:t>
      </w:r>
      <w:r w:rsidR="00304B80">
        <w:rPr>
          <w:rStyle w:val="Strong"/>
          <w:b w:val="0"/>
          <w:sz w:val="18"/>
          <w:szCs w:val="18"/>
        </w:rPr>
        <w:t>22</w:t>
      </w:r>
      <w:r w:rsidR="00C954C2" w:rsidRPr="00C030E9">
        <w:rPr>
          <w:rStyle w:val="Strong"/>
          <w:b w:val="0"/>
          <w:sz w:val="18"/>
          <w:szCs w:val="18"/>
        </w:rPr>
        <w:t>.</w:t>
      </w:r>
      <w:r>
        <w:rPr>
          <w:rStyle w:val="Strong"/>
          <w:b w:val="0"/>
          <w:sz w:val="18"/>
          <w:szCs w:val="18"/>
        </w:rPr>
        <w:t>0</w:t>
      </w:r>
      <w:r w:rsidR="001C2578">
        <w:rPr>
          <w:rStyle w:val="Strong"/>
          <w:b w:val="0"/>
          <w:sz w:val="18"/>
          <w:szCs w:val="18"/>
        </w:rPr>
        <w:t>5</w:t>
      </w:r>
      <w:bookmarkStart w:id="0" w:name="_GoBack"/>
      <w:bookmarkEnd w:id="0"/>
      <w:r w:rsidR="009E26A3" w:rsidRPr="00C030E9">
        <w:rPr>
          <w:rStyle w:val="Strong"/>
          <w:b w:val="0"/>
          <w:sz w:val="18"/>
          <w:szCs w:val="18"/>
        </w:rPr>
        <w:t>.202</w:t>
      </w:r>
      <w:r>
        <w:rPr>
          <w:rStyle w:val="Strong"/>
          <w:b w:val="0"/>
          <w:sz w:val="18"/>
          <w:szCs w:val="18"/>
        </w:rPr>
        <w:t>6</w:t>
      </w:r>
    </w:p>
    <w:sectPr w:rsidR="006562AE" w:rsidRPr="0044701E" w:rsidSect="002A1B35">
      <w:headerReference w:type="default" r:id="rId13"/>
      <w:footerReference w:type="default" r:id="rId14"/>
      <w:pgSz w:w="11906" w:h="16838"/>
      <w:pgMar w:top="592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777DBCD" w14:textId="77777777" w:rsidR="00260038" w:rsidRDefault="00260038" w:rsidP="005E5993">
      <w:pPr>
        <w:spacing w:after="0" w:line="240" w:lineRule="auto"/>
      </w:pPr>
      <w:r>
        <w:separator/>
      </w:r>
    </w:p>
  </w:endnote>
  <w:endnote w:type="continuationSeparator" w:id="0">
    <w:p w14:paraId="7106A45C" w14:textId="77777777" w:rsidR="00260038" w:rsidRDefault="00260038" w:rsidP="005E59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TrebuchetMS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E50C548" w14:textId="0E0B15CC" w:rsidR="00EB5BE9" w:rsidRDefault="00EB5BE9">
    <w:pPr>
      <w:pStyle w:val="Footer"/>
      <w:jc w:val="center"/>
    </w:pPr>
  </w:p>
  <w:p w14:paraId="2059EE80" w14:textId="0AE3C031" w:rsidR="00EB5BE9" w:rsidRDefault="00EB5BE9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133DDBE" w14:textId="77777777" w:rsidR="00260038" w:rsidRDefault="00260038" w:rsidP="005E5993">
      <w:pPr>
        <w:spacing w:after="0" w:line="240" w:lineRule="auto"/>
      </w:pPr>
      <w:r>
        <w:separator/>
      </w:r>
    </w:p>
  </w:footnote>
  <w:footnote w:type="continuationSeparator" w:id="0">
    <w:p w14:paraId="3475EFEF" w14:textId="77777777" w:rsidR="00260038" w:rsidRDefault="00260038" w:rsidP="005E599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C3D5F01" w14:textId="7D69765F" w:rsidR="00EB5BE9" w:rsidRDefault="00EB5BE9">
    <w:pPr>
      <w:pStyle w:val="Header"/>
      <w:rPr>
        <w:noProof/>
      </w:rPr>
    </w:pPr>
    <w:r>
      <w:rPr>
        <w:noProof/>
      </w:rPr>
      <w:drawing>
        <wp:inline distT="0" distB="0" distL="0" distR="0" wp14:anchorId="4FCBC5C8" wp14:editId="576F613F">
          <wp:extent cx="2642293" cy="564515"/>
          <wp:effectExtent l="0" t="0" r="5715" b="6985"/>
          <wp:docPr id="14" name="Picture 1" descr="Blue text on a white background&#10;&#10;Description automatically generated">
            <a:extLst xmlns:a="http://schemas.openxmlformats.org/drawingml/2006/main">
              <a:ext uri="{FF2B5EF4-FFF2-40B4-BE49-F238E27FC236}">
                <a16:creationId xmlns:lc="http://schemas.openxmlformats.org/drawingml/2006/lockedCanvas" xmlns="" xmlns:a16="http://schemas.microsoft.com/office/drawing/2014/main" xmlns:xdr="http://schemas.openxmlformats.org/drawingml/2006/spreadsheetDrawing" xmlns:w="http://schemas.openxmlformats.org/wordprocessingml/2006/main" xmlns:w10="urn:schemas-microsoft-com:office:word" xmlns:v="urn:schemas-microsoft-com:vml" xmlns:o="urn:schemas-microsoft-com:office:office" xmlns:w15="http://schemas.microsoft.com/office/word/2012/wordml" id="{241516EF-6BD2-1142-353A-C81FB9D84ED2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1" descr="Blue text on a white background&#10;&#10;Description automatically generated">
                    <a:extLst>
                      <a:ext uri="{FF2B5EF4-FFF2-40B4-BE49-F238E27FC236}">
                        <a16:creationId xmlns:lc="http://schemas.openxmlformats.org/drawingml/2006/lockedCanvas" xmlns="" xmlns:a16="http://schemas.microsoft.com/office/drawing/2014/main" xmlns:xdr="http://schemas.openxmlformats.org/drawingml/2006/spreadsheetDrawing" xmlns:w="http://schemas.openxmlformats.org/wordprocessingml/2006/main" xmlns:w10="urn:schemas-microsoft-com:office:word" xmlns:v="urn:schemas-microsoft-com:vml" xmlns:o="urn:schemas-microsoft-com:office:office" xmlns:w15="http://schemas.microsoft.com/office/word/2012/wordml" id="{241516EF-6BD2-1142-353A-C81FB9D84ED2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/>
                </pic:blipFill>
                <pic:spPr bwMode="auto">
                  <a:xfrm>
                    <a:off x="0" y="0"/>
                    <a:ext cx="2642293" cy="56451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113F8">
      <w:rPr>
        <w:noProof/>
      </w:rPr>
      <w:t xml:space="preserve"> </w:t>
    </w:r>
    <w:r>
      <w:rPr>
        <w:noProof/>
      </w:rPr>
      <w:t xml:space="preserve">                                                                </w:t>
    </w:r>
    <w:r>
      <w:rPr>
        <w:noProof/>
      </w:rPr>
      <w:drawing>
        <wp:inline distT="0" distB="0" distL="0" distR="0" wp14:anchorId="29197180" wp14:editId="60558F87">
          <wp:extent cx="769620" cy="795388"/>
          <wp:effectExtent l="0" t="0" r="0" b="5080"/>
          <wp:docPr id="17" name="Picture 2" descr="A grey circle with a bird and a crown&#10;&#10;Description automatically generated">
            <a:extLst xmlns:a="http://schemas.openxmlformats.org/drawingml/2006/main">
              <a:ext uri="{FF2B5EF4-FFF2-40B4-BE49-F238E27FC236}">
                <a16:creationId xmlns:lc="http://schemas.openxmlformats.org/drawingml/2006/lockedCanvas" xmlns="" xmlns:a16="http://schemas.microsoft.com/office/drawing/2014/main" xmlns:xdr="http://schemas.openxmlformats.org/drawingml/2006/spreadsheetDrawing" xmlns:w="http://schemas.openxmlformats.org/wordprocessingml/2006/main" xmlns:w10="urn:schemas-microsoft-com:office:word" xmlns:v="urn:schemas-microsoft-com:vml" xmlns:o="urn:schemas-microsoft-com:office:office" xmlns:w15="http://schemas.microsoft.com/office/word/2012/wordml" id="{24715BC0-6A52-3189-DD5C-8233C14635B8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2" descr="A grey circle with a bird and a crown&#10;&#10;Description automatically generated">
                    <a:extLst>
                      <a:ext uri="{FF2B5EF4-FFF2-40B4-BE49-F238E27FC236}">
                        <a16:creationId xmlns:lc="http://schemas.openxmlformats.org/drawingml/2006/lockedCanvas" xmlns="" xmlns:a16="http://schemas.microsoft.com/office/drawing/2014/main" xmlns:xdr="http://schemas.openxmlformats.org/drawingml/2006/spreadsheetDrawing" xmlns:w="http://schemas.openxmlformats.org/wordprocessingml/2006/main" xmlns:w10="urn:schemas-microsoft-com:office:word" xmlns:v="urn:schemas-microsoft-com:vml" xmlns:o="urn:schemas-microsoft-com:office:office" xmlns:w15="http://schemas.microsoft.com/office/word/2012/wordml" id="{24715BC0-6A52-3189-DD5C-8233C14635B8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69586"/>
                  <a:stretch/>
                </pic:blipFill>
                <pic:spPr bwMode="auto">
                  <a:xfrm>
                    <a:off x="0" y="0"/>
                    <a:ext cx="778287" cy="8043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7ECA5984" w14:textId="77777777" w:rsidR="00EB5BE9" w:rsidRPr="00084090" w:rsidRDefault="00EB5BE9" w:rsidP="00084090">
    <w:pPr>
      <w:spacing w:after="0" w:line="240" w:lineRule="auto"/>
      <w:jc w:val="both"/>
      <w:rPr>
        <w:rFonts w:ascii="Times New Roman" w:hAnsi="Times New Roman" w:cs="Times New Roman"/>
        <w:b/>
        <w:bCs/>
        <w:i/>
        <w:sz w:val="18"/>
        <w:szCs w:val="18"/>
      </w:rPr>
    </w:pPr>
    <w:proofErr w:type="spellStart"/>
    <w:r w:rsidRPr="00084090">
      <w:rPr>
        <w:rFonts w:ascii="Times New Roman" w:hAnsi="Times New Roman" w:cs="Times New Roman"/>
        <w:b/>
        <w:bCs/>
        <w:i/>
        <w:sz w:val="18"/>
        <w:szCs w:val="18"/>
      </w:rPr>
      <w:t>Apelul</w:t>
    </w:r>
    <w:proofErr w:type="spellEnd"/>
    <w:r w:rsidRPr="00084090">
      <w:rPr>
        <w:rFonts w:ascii="Times New Roman" w:hAnsi="Times New Roman" w:cs="Times New Roman"/>
        <w:b/>
        <w:bCs/>
        <w:i/>
        <w:sz w:val="18"/>
        <w:szCs w:val="18"/>
      </w:rPr>
      <w:t xml:space="preserve"> </w:t>
    </w:r>
    <w:proofErr w:type="spellStart"/>
    <w:r w:rsidRPr="00084090">
      <w:rPr>
        <w:rFonts w:ascii="Times New Roman" w:hAnsi="Times New Roman" w:cs="Times New Roman"/>
        <w:b/>
        <w:bCs/>
        <w:i/>
        <w:sz w:val="18"/>
        <w:szCs w:val="18"/>
      </w:rPr>
      <w:t>pentru</w:t>
    </w:r>
    <w:proofErr w:type="spellEnd"/>
    <w:r w:rsidRPr="00084090">
      <w:rPr>
        <w:rFonts w:ascii="Times New Roman" w:hAnsi="Times New Roman" w:cs="Times New Roman"/>
        <w:b/>
        <w:bCs/>
        <w:i/>
        <w:sz w:val="18"/>
        <w:szCs w:val="18"/>
      </w:rPr>
      <w:t xml:space="preserve"> </w:t>
    </w:r>
    <w:proofErr w:type="spellStart"/>
    <w:r w:rsidRPr="00084090">
      <w:rPr>
        <w:rFonts w:ascii="Times New Roman" w:hAnsi="Times New Roman" w:cs="Times New Roman"/>
        <w:b/>
        <w:bCs/>
        <w:i/>
        <w:sz w:val="18"/>
        <w:szCs w:val="18"/>
      </w:rPr>
      <w:t>proiecte</w:t>
    </w:r>
    <w:proofErr w:type="spellEnd"/>
    <w:r w:rsidRPr="00084090">
      <w:rPr>
        <w:rFonts w:ascii="Times New Roman" w:hAnsi="Times New Roman" w:cs="Times New Roman"/>
        <w:b/>
        <w:bCs/>
        <w:i/>
        <w:sz w:val="18"/>
        <w:szCs w:val="18"/>
      </w:rPr>
      <w:t xml:space="preserve">: PEO/76/PEO_P8/OP4/ESO4.5/PEO_A3 - </w:t>
    </w:r>
    <w:proofErr w:type="spellStart"/>
    <w:r w:rsidRPr="00084090">
      <w:rPr>
        <w:rFonts w:ascii="Times New Roman" w:hAnsi="Times New Roman" w:cs="Times New Roman"/>
        <w:b/>
        <w:bCs/>
        <w:i/>
        <w:sz w:val="18"/>
        <w:szCs w:val="18"/>
      </w:rPr>
      <w:t>Adaptarea</w:t>
    </w:r>
    <w:proofErr w:type="spellEnd"/>
    <w:r w:rsidRPr="00084090">
      <w:rPr>
        <w:rFonts w:ascii="Times New Roman" w:hAnsi="Times New Roman" w:cs="Times New Roman"/>
        <w:b/>
        <w:bCs/>
        <w:i/>
        <w:sz w:val="18"/>
        <w:szCs w:val="18"/>
      </w:rPr>
      <w:t xml:space="preserve"> </w:t>
    </w:r>
    <w:proofErr w:type="spellStart"/>
    <w:r w:rsidRPr="00084090">
      <w:rPr>
        <w:rFonts w:ascii="Times New Roman" w:hAnsi="Times New Roman" w:cs="Times New Roman"/>
        <w:b/>
        <w:bCs/>
        <w:i/>
        <w:sz w:val="18"/>
        <w:szCs w:val="18"/>
      </w:rPr>
      <w:t>serviciilor</w:t>
    </w:r>
    <w:proofErr w:type="spellEnd"/>
    <w:r w:rsidRPr="00084090">
      <w:rPr>
        <w:rFonts w:ascii="Times New Roman" w:hAnsi="Times New Roman" w:cs="Times New Roman"/>
        <w:b/>
        <w:bCs/>
        <w:i/>
        <w:sz w:val="18"/>
        <w:szCs w:val="18"/>
      </w:rPr>
      <w:t xml:space="preserve"> </w:t>
    </w:r>
    <w:proofErr w:type="spellStart"/>
    <w:r w:rsidRPr="00084090">
      <w:rPr>
        <w:rFonts w:ascii="Times New Roman" w:hAnsi="Times New Roman" w:cs="Times New Roman"/>
        <w:b/>
        <w:bCs/>
        <w:i/>
        <w:sz w:val="18"/>
        <w:szCs w:val="18"/>
      </w:rPr>
      <w:t>educaționale</w:t>
    </w:r>
    <w:proofErr w:type="spellEnd"/>
    <w:r w:rsidRPr="00084090">
      <w:rPr>
        <w:rFonts w:ascii="Times New Roman" w:hAnsi="Times New Roman" w:cs="Times New Roman"/>
        <w:b/>
        <w:bCs/>
        <w:i/>
        <w:sz w:val="18"/>
        <w:szCs w:val="18"/>
      </w:rPr>
      <w:t xml:space="preserve"> </w:t>
    </w:r>
    <w:proofErr w:type="spellStart"/>
    <w:r w:rsidRPr="00084090">
      <w:rPr>
        <w:rFonts w:ascii="Times New Roman" w:hAnsi="Times New Roman" w:cs="Times New Roman"/>
        <w:b/>
        <w:bCs/>
        <w:i/>
        <w:sz w:val="18"/>
        <w:szCs w:val="18"/>
      </w:rPr>
      <w:t>adresate</w:t>
    </w:r>
    <w:proofErr w:type="spellEnd"/>
    <w:r w:rsidRPr="00084090">
      <w:rPr>
        <w:rFonts w:ascii="Times New Roman" w:hAnsi="Times New Roman" w:cs="Times New Roman"/>
        <w:b/>
        <w:bCs/>
        <w:i/>
        <w:sz w:val="18"/>
        <w:szCs w:val="18"/>
      </w:rPr>
      <w:t xml:space="preserve"> </w:t>
    </w:r>
    <w:proofErr w:type="spellStart"/>
    <w:r w:rsidRPr="00084090">
      <w:rPr>
        <w:rFonts w:ascii="Times New Roman" w:hAnsi="Times New Roman" w:cs="Times New Roman"/>
        <w:b/>
        <w:bCs/>
        <w:i/>
        <w:sz w:val="18"/>
        <w:szCs w:val="18"/>
      </w:rPr>
      <w:t>elevilor</w:t>
    </w:r>
    <w:proofErr w:type="spellEnd"/>
    <w:r w:rsidRPr="00084090">
      <w:rPr>
        <w:rFonts w:ascii="Times New Roman" w:hAnsi="Times New Roman" w:cs="Times New Roman"/>
        <w:b/>
        <w:bCs/>
        <w:i/>
        <w:sz w:val="18"/>
        <w:szCs w:val="18"/>
      </w:rPr>
      <w:t xml:space="preserve"> </w:t>
    </w:r>
    <w:proofErr w:type="spellStart"/>
    <w:r w:rsidRPr="00084090">
      <w:rPr>
        <w:rFonts w:ascii="Times New Roman" w:hAnsi="Times New Roman" w:cs="Times New Roman"/>
        <w:b/>
        <w:bCs/>
        <w:i/>
        <w:sz w:val="18"/>
        <w:szCs w:val="18"/>
      </w:rPr>
      <w:t>și</w:t>
    </w:r>
    <w:proofErr w:type="spellEnd"/>
    <w:r w:rsidRPr="00084090">
      <w:rPr>
        <w:rFonts w:ascii="Times New Roman" w:hAnsi="Times New Roman" w:cs="Times New Roman"/>
        <w:b/>
        <w:bCs/>
        <w:i/>
        <w:sz w:val="18"/>
        <w:szCs w:val="18"/>
      </w:rPr>
      <w:t xml:space="preserve"> </w:t>
    </w:r>
    <w:proofErr w:type="spellStart"/>
    <w:r w:rsidRPr="00084090">
      <w:rPr>
        <w:rFonts w:ascii="Times New Roman" w:hAnsi="Times New Roman" w:cs="Times New Roman"/>
        <w:b/>
        <w:bCs/>
        <w:i/>
        <w:sz w:val="18"/>
        <w:szCs w:val="18"/>
      </w:rPr>
      <w:t>personalului</w:t>
    </w:r>
    <w:proofErr w:type="spellEnd"/>
    <w:r w:rsidRPr="00084090">
      <w:rPr>
        <w:rFonts w:ascii="Times New Roman" w:hAnsi="Times New Roman" w:cs="Times New Roman"/>
        <w:b/>
        <w:bCs/>
        <w:i/>
        <w:sz w:val="18"/>
        <w:szCs w:val="18"/>
      </w:rPr>
      <w:t xml:space="preserve"> didactic din ÎPT – </w:t>
    </w:r>
    <w:proofErr w:type="spellStart"/>
    <w:r w:rsidRPr="00084090">
      <w:rPr>
        <w:rFonts w:ascii="Times New Roman" w:hAnsi="Times New Roman" w:cs="Times New Roman"/>
        <w:b/>
        <w:bCs/>
        <w:i/>
        <w:sz w:val="18"/>
        <w:szCs w:val="18"/>
      </w:rPr>
      <w:t>Stagii</w:t>
    </w:r>
    <w:proofErr w:type="spellEnd"/>
    <w:r w:rsidRPr="00084090">
      <w:rPr>
        <w:rFonts w:ascii="Times New Roman" w:hAnsi="Times New Roman" w:cs="Times New Roman"/>
        <w:b/>
        <w:bCs/>
        <w:i/>
        <w:sz w:val="18"/>
        <w:szCs w:val="18"/>
      </w:rPr>
      <w:t xml:space="preserve"> de </w:t>
    </w:r>
    <w:proofErr w:type="spellStart"/>
    <w:r w:rsidRPr="00084090">
      <w:rPr>
        <w:rFonts w:ascii="Times New Roman" w:hAnsi="Times New Roman" w:cs="Times New Roman"/>
        <w:b/>
        <w:bCs/>
        <w:i/>
        <w:sz w:val="18"/>
        <w:szCs w:val="18"/>
      </w:rPr>
      <w:t>practică</w:t>
    </w:r>
    <w:proofErr w:type="spellEnd"/>
    <w:r w:rsidRPr="00084090">
      <w:rPr>
        <w:rFonts w:ascii="Times New Roman" w:hAnsi="Times New Roman" w:cs="Times New Roman"/>
        <w:b/>
        <w:bCs/>
        <w:i/>
        <w:sz w:val="18"/>
        <w:szCs w:val="18"/>
      </w:rPr>
      <w:t xml:space="preserve"> </w:t>
    </w:r>
    <w:proofErr w:type="spellStart"/>
    <w:r w:rsidRPr="00084090">
      <w:rPr>
        <w:rFonts w:ascii="Times New Roman" w:hAnsi="Times New Roman" w:cs="Times New Roman"/>
        <w:b/>
        <w:bCs/>
        <w:i/>
        <w:sz w:val="18"/>
        <w:szCs w:val="18"/>
      </w:rPr>
      <w:t>pentru</w:t>
    </w:r>
    <w:proofErr w:type="spellEnd"/>
    <w:r w:rsidRPr="00084090">
      <w:rPr>
        <w:rFonts w:ascii="Times New Roman" w:hAnsi="Times New Roman" w:cs="Times New Roman"/>
        <w:b/>
        <w:bCs/>
        <w:i/>
        <w:sz w:val="18"/>
        <w:szCs w:val="18"/>
      </w:rPr>
      <w:t xml:space="preserve"> </w:t>
    </w:r>
    <w:proofErr w:type="spellStart"/>
    <w:r w:rsidRPr="00084090">
      <w:rPr>
        <w:rFonts w:ascii="Times New Roman" w:hAnsi="Times New Roman" w:cs="Times New Roman"/>
        <w:b/>
        <w:bCs/>
        <w:i/>
        <w:sz w:val="18"/>
        <w:szCs w:val="18"/>
      </w:rPr>
      <w:t>elevi_Regiuni</w:t>
    </w:r>
    <w:proofErr w:type="spellEnd"/>
    <w:r w:rsidRPr="00084090">
      <w:rPr>
        <w:rFonts w:ascii="Times New Roman" w:hAnsi="Times New Roman" w:cs="Times New Roman"/>
        <w:b/>
        <w:bCs/>
        <w:i/>
        <w:sz w:val="18"/>
        <w:szCs w:val="18"/>
      </w:rPr>
      <w:t xml:space="preserve"> </w:t>
    </w:r>
    <w:proofErr w:type="spellStart"/>
    <w:r w:rsidRPr="00084090">
      <w:rPr>
        <w:rFonts w:ascii="Times New Roman" w:hAnsi="Times New Roman" w:cs="Times New Roman"/>
        <w:b/>
        <w:bCs/>
        <w:i/>
        <w:sz w:val="18"/>
        <w:szCs w:val="18"/>
      </w:rPr>
      <w:t>mai</w:t>
    </w:r>
    <w:proofErr w:type="spellEnd"/>
    <w:r w:rsidRPr="00084090">
      <w:rPr>
        <w:rFonts w:ascii="Times New Roman" w:hAnsi="Times New Roman" w:cs="Times New Roman"/>
        <w:b/>
        <w:bCs/>
        <w:i/>
        <w:sz w:val="18"/>
        <w:szCs w:val="18"/>
      </w:rPr>
      <w:t xml:space="preserve"> </w:t>
    </w:r>
    <w:proofErr w:type="spellStart"/>
    <w:r w:rsidRPr="00084090">
      <w:rPr>
        <w:rFonts w:ascii="Times New Roman" w:hAnsi="Times New Roman" w:cs="Times New Roman"/>
        <w:b/>
        <w:bCs/>
        <w:i/>
        <w:sz w:val="18"/>
        <w:szCs w:val="18"/>
      </w:rPr>
      <w:t>putin</w:t>
    </w:r>
    <w:proofErr w:type="spellEnd"/>
    <w:r w:rsidRPr="00084090">
      <w:rPr>
        <w:rFonts w:ascii="Times New Roman" w:hAnsi="Times New Roman" w:cs="Times New Roman"/>
        <w:b/>
        <w:bCs/>
        <w:i/>
        <w:sz w:val="18"/>
        <w:szCs w:val="18"/>
      </w:rPr>
      <w:t xml:space="preserve"> </w:t>
    </w:r>
    <w:proofErr w:type="spellStart"/>
    <w:r w:rsidRPr="00084090">
      <w:rPr>
        <w:rFonts w:ascii="Times New Roman" w:hAnsi="Times New Roman" w:cs="Times New Roman"/>
        <w:b/>
        <w:bCs/>
        <w:i/>
        <w:sz w:val="18"/>
        <w:szCs w:val="18"/>
      </w:rPr>
      <w:t>dezvoltate</w:t>
    </w:r>
    <w:proofErr w:type="spellEnd"/>
  </w:p>
  <w:p w14:paraId="33D91D02" w14:textId="77777777" w:rsidR="00EB5BE9" w:rsidRPr="00084090" w:rsidRDefault="00EB5BE9" w:rsidP="00084090">
    <w:pPr>
      <w:spacing w:after="0" w:line="240" w:lineRule="auto"/>
      <w:jc w:val="both"/>
      <w:rPr>
        <w:rFonts w:ascii="Times New Roman" w:hAnsi="Times New Roman" w:cs="Times New Roman"/>
        <w:b/>
        <w:bCs/>
        <w:i/>
        <w:sz w:val="18"/>
        <w:szCs w:val="18"/>
      </w:rPr>
    </w:pPr>
    <w:proofErr w:type="spellStart"/>
    <w:r w:rsidRPr="00084090">
      <w:rPr>
        <w:rFonts w:ascii="Times New Roman" w:hAnsi="Times New Roman" w:cs="Times New Roman"/>
        <w:b/>
        <w:bCs/>
        <w:i/>
        <w:sz w:val="18"/>
        <w:szCs w:val="18"/>
      </w:rPr>
      <w:t>Titlul</w:t>
    </w:r>
    <w:proofErr w:type="spellEnd"/>
    <w:r w:rsidRPr="00084090">
      <w:rPr>
        <w:rFonts w:ascii="Times New Roman" w:hAnsi="Times New Roman" w:cs="Times New Roman"/>
        <w:b/>
        <w:bCs/>
        <w:i/>
        <w:sz w:val="18"/>
        <w:szCs w:val="18"/>
      </w:rPr>
      <w:t xml:space="preserve"> </w:t>
    </w:r>
    <w:proofErr w:type="spellStart"/>
    <w:r w:rsidRPr="00084090">
      <w:rPr>
        <w:rFonts w:ascii="Times New Roman" w:hAnsi="Times New Roman" w:cs="Times New Roman"/>
        <w:b/>
        <w:bCs/>
        <w:i/>
        <w:sz w:val="18"/>
        <w:szCs w:val="18"/>
      </w:rPr>
      <w:t>proiectului</w:t>
    </w:r>
    <w:proofErr w:type="spellEnd"/>
    <w:r w:rsidRPr="00084090">
      <w:rPr>
        <w:rFonts w:ascii="Times New Roman" w:hAnsi="Times New Roman" w:cs="Times New Roman"/>
        <w:b/>
        <w:bCs/>
        <w:i/>
        <w:sz w:val="18"/>
        <w:szCs w:val="18"/>
      </w:rPr>
      <w:t>: „</w:t>
    </w:r>
    <w:r w:rsidRPr="00084090">
      <w:rPr>
        <w:rFonts w:ascii="TrebuchetMS" w:hAnsi="TrebuchetMS" w:cs="TrebuchetMS"/>
        <w:b/>
        <w:i/>
        <w:sz w:val="18"/>
        <w:szCs w:val="18"/>
      </w:rPr>
      <w:t xml:space="preserve"> </w:t>
    </w:r>
    <w:r w:rsidRPr="00084090">
      <w:rPr>
        <w:rFonts w:ascii="Times New Roman" w:hAnsi="Times New Roman" w:cs="Times New Roman"/>
        <w:b/>
        <w:bCs/>
        <w:i/>
        <w:sz w:val="18"/>
        <w:szCs w:val="18"/>
      </w:rPr>
      <w:t xml:space="preserve">ACT4LEARN: </w:t>
    </w:r>
    <w:proofErr w:type="spellStart"/>
    <w:r w:rsidRPr="00084090">
      <w:rPr>
        <w:rFonts w:ascii="Times New Roman" w:hAnsi="Times New Roman" w:cs="Times New Roman"/>
        <w:b/>
        <w:bCs/>
        <w:i/>
        <w:sz w:val="18"/>
        <w:szCs w:val="18"/>
      </w:rPr>
      <w:t>Angajare</w:t>
    </w:r>
    <w:proofErr w:type="spellEnd"/>
    <w:r w:rsidRPr="00084090">
      <w:rPr>
        <w:rFonts w:ascii="Times New Roman" w:hAnsi="Times New Roman" w:cs="Times New Roman"/>
        <w:b/>
        <w:bCs/>
        <w:i/>
        <w:sz w:val="18"/>
        <w:szCs w:val="18"/>
      </w:rPr>
      <w:t xml:space="preserve">, </w:t>
    </w:r>
    <w:proofErr w:type="spellStart"/>
    <w:r w:rsidRPr="00084090">
      <w:rPr>
        <w:rFonts w:ascii="Times New Roman" w:hAnsi="Times New Roman" w:cs="Times New Roman"/>
        <w:b/>
        <w:bCs/>
        <w:i/>
        <w:sz w:val="18"/>
        <w:szCs w:val="18"/>
      </w:rPr>
      <w:t>Colaborare</w:t>
    </w:r>
    <w:proofErr w:type="spellEnd"/>
    <w:r w:rsidRPr="00084090">
      <w:rPr>
        <w:rFonts w:ascii="Times New Roman" w:hAnsi="Times New Roman" w:cs="Times New Roman"/>
        <w:b/>
        <w:bCs/>
        <w:i/>
        <w:sz w:val="18"/>
        <w:szCs w:val="18"/>
      </w:rPr>
      <w:t xml:space="preserve">, </w:t>
    </w:r>
    <w:proofErr w:type="spellStart"/>
    <w:r w:rsidRPr="00084090">
      <w:rPr>
        <w:rFonts w:ascii="Times New Roman" w:hAnsi="Times New Roman" w:cs="Times New Roman"/>
        <w:b/>
        <w:bCs/>
        <w:i/>
        <w:sz w:val="18"/>
        <w:szCs w:val="18"/>
      </w:rPr>
      <w:t>și</w:t>
    </w:r>
    <w:proofErr w:type="spellEnd"/>
    <w:r w:rsidRPr="00084090">
      <w:rPr>
        <w:rFonts w:ascii="Times New Roman" w:hAnsi="Times New Roman" w:cs="Times New Roman"/>
        <w:b/>
        <w:bCs/>
        <w:i/>
        <w:sz w:val="18"/>
        <w:szCs w:val="18"/>
      </w:rPr>
      <w:t xml:space="preserve"> Training </w:t>
    </w:r>
    <w:proofErr w:type="spellStart"/>
    <w:r w:rsidRPr="00084090">
      <w:rPr>
        <w:rFonts w:ascii="Times New Roman" w:hAnsi="Times New Roman" w:cs="Times New Roman"/>
        <w:b/>
        <w:bCs/>
        <w:i/>
        <w:sz w:val="18"/>
        <w:szCs w:val="18"/>
      </w:rPr>
      <w:t>pentru</w:t>
    </w:r>
    <w:proofErr w:type="spellEnd"/>
    <w:r w:rsidRPr="00084090">
      <w:rPr>
        <w:rFonts w:ascii="Times New Roman" w:hAnsi="Times New Roman" w:cs="Times New Roman"/>
        <w:b/>
        <w:bCs/>
        <w:i/>
        <w:sz w:val="18"/>
        <w:szCs w:val="18"/>
      </w:rPr>
      <w:t xml:space="preserve"> </w:t>
    </w:r>
    <w:proofErr w:type="spellStart"/>
    <w:r w:rsidRPr="00084090">
      <w:rPr>
        <w:rFonts w:ascii="Times New Roman" w:hAnsi="Times New Roman" w:cs="Times New Roman"/>
        <w:b/>
        <w:bCs/>
        <w:i/>
        <w:sz w:val="18"/>
        <w:szCs w:val="18"/>
      </w:rPr>
      <w:t>Elevi</w:t>
    </w:r>
    <w:proofErr w:type="spellEnd"/>
    <w:r w:rsidRPr="00084090">
      <w:rPr>
        <w:rFonts w:ascii="Times New Roman" w:hAnsi="Times New Roman" w:cs="Times New Roman"/>
        <w:b/>
        <w:bCs/>
        <w:i/>
        <w:sz w:val="18"/>
        <w:szCs w:val="18"/>
      </w:rPr>
      <w:t xml:space="preserve"> </w:t>
    </w:r>
    <w:proofErr w:type="spellStart"/>
    <w:r w:rsidRPr="00084090">
      <w:rPr>
        <w:rFonts w:ascii="Times New Roman" w:hAnsi="Times New Roman" w:cs="Times New Roman"/>
        <w:b/>
        <w:bCs/>
        <w:i/>
        <w:sz w:val="18"/>
        <w:szCs w:val="18"/>
      </w:rPr>
      <w:t>și</w:t>
    </w:r>
    <w:proofErr w:type="spellEnd"/>
    <w:r w:rsidRPr="00084090">
      <w:rPr>
        <w:rFonts w:ascii="Times New Roman" w:hAnsi="Times New Roman" w:cs="Times New Roman"/>
        <w:b/>
        <w:bCs/>
        <w:i/>
        <w:sz w:val="18"/>
        <w:szCs w:val="18"/>
      </w:rPr>
      <w:t xml:space="preserve"> </w:t>
    </w:r>
    <w:proofErr w:type="spellStart"/>
    <w:r w:rsidRPr="00084090">
      <w:rPr>
        <w:rFonts w:ascii="Times New Roman" w:hAnsi="Times New Roman" w:cs="Times New Roman"/>
        <w:b/>
        <w:bCs/>
        <w:i/>
        <w:sz w:val="18"/>
        <w:szCs w:val="18"/>
      </w:rPr>
      <w:t>Resurse</w:t>
    </w:r>
    <w:proofErr w:type="spellEnd"/>
    <w:r w:rsidRPr="00084090">
      <w:rPr>
        <w:rFonts w:ascii="Times New Roman" w:hAnsi="Times New Roman" w:cs="Times New Roman"/>
        <w:b/>
        <w:bCs/>
        <w:i/>
        <w:sz w:val="18"/>
        <w:szCs w:val="18"/>
      </w:rPr>
      <w:t xml:space="preserve"> </w:t>
    </w:r>
    <w:proofErr w:type="spellStart"/>
    <w:r w:rsidRPr="00084090">
      <w:rPr>
        <w:rFonts w:ascii="Times New Roman" w:hAnsi="Times New Roman" w:cs="Times New Roman"/>
        <w:b/>
        <w:bCs/>
        <w:i/>
        <w:sz w:val="18"/>
        <w:szCs w:val="18"/>
      </w:rPr>
      <w:t>în</w:t>
    </w:r>
    <w:proofErr w:type="spellEnd"/>
    <w:r w:rsidRPr="00084090">
      <w:rPr>
        <w:rFonts w:ascii="Times New Roman" w:hAnsi="Times New Roman" w:cs="Times New Roman"/>
        <w:b/>
        <w:bCs/>
        <w:i/>
        <w:sz w:val="18"/>
        <w:szCs w:val="18"/>
      </w:rPr>
      <w:t xml:space="preserve"> </w:t>
    </w:r>
    <w:proofErr w:type="spellStart"/>
    <w:r w:rsidRPr="00084090">
      <w:rPr>
        <w:rFonts w:ascii="Times New Roman" w:hAnsi="Times New Roman" w:cs="Times New Roman"/>
        <w:b/>
        <w:bCs/>
        <w:i/>
        <w:sz w:val="18"/>
        <w:szCs w:val="18"/>
      </w:rPr>
      <w:t>Nivel</w:t>
    </w:r>
    <w:proofErr w:type="spellEnd"/>
    <w:r w:rsidRPr="00084090">
      <w:rPr>
        <w:rFonts w:ascii="Times New Roman" w:hAnsi="Times New Roman" w:cs="Times New Roman"/>
        <w:b/>
        <w:bCs/>
        <w:i/>
        <w:sz w:val="18"/>
        <w:szCs w:val="18"/>
      </w:rPr>
      <w:t xml:space="preserve"> </w:t>
    </w:r>
    <w:proofErr w:type="spellStart"/>
    <w:r w:rsidRPr="00084090">
      <w:rPr>
        <w:rFonts w:ascii="Times New Roman" w:hAnsi="Times New Roman" w:cs="Times New Roman"/>
        <w:b/>
        <w:bCs/>
        <w:i/>
        <w:sz w:val="18"/>
        <w:szCs w:val="18"/>
      </w:rPr>
      <w:t>școlar</w:t>
    </w:r>
    <w:proofErr w:type="spellEnd"/>
    <w:r w:rsidRPr="00084090">
      <w:rPr>
        <w:rFonts w:ascii="Times New Roman" w:hAnsi="Times New Roman" w:cs="Times New Roman"/>
        <w:b/>
        <w:bCs/>
        <w:i/>
        <w:sz w:val="18"/>
        <w:szCs w:val="18"/>
      </w:rPr>
      <w:t>”</w:t>
    </w:r>
  </w:p>
  <w:p w14:paraId="2B3A998A" w14:textId="77777777" w:rsidR="00EB5BE9" w:rsidRPr="00084090" w:rsidRDefault="00EB5BE9" w:rsidP="00084090">
    <w:pPr>
      <w:pBdr>
        <w:bottom w:val="single" w:sz="12" w:space="1" w:color="auto"/>
      </w:pBdr>
      <w:spacing w:after="0" w:line="240" w:lineRule="auto"/>
      <w:jc w:val="both"/>
      <w:rPr>
        <w:rFonts w:ascii="Times New Roman" w:hAnsi="Times New Roman" w:cs="Times New Roman"/>
        <w:b/>
        <w:bCs/>
        <w:i/>
        <w:sz w:val="18"/>
        <w:szCs w:val="18"/>
        <w:lang w:val="en-GB"/>
      </w:rPr>
    </w:pPr>
    <w:r w:rsidRPr="00084090">
      <w:rPr>
        <w:rFonts w:ascii="Times New Roman" w:hAnsi="Times New Roman" w:cs="Times New Roman"/>
        <w:b/>
        <w:bCs/>
        <w:i/>
        <w:sz w:val="18"/>
        <w:szCs w:val="18"/>
      </w:rPr>
      <w:t xml:space="preserve">Cod SMIS: </w:t>
    </w:r>
    <w:r w:rsidRPr="00084090">
      <w:rPr>
        <w:rFonts w:ascii="Times New Roman" w:hAnsi="Times New Roman" w:cs="Times New Roman"/>
        <w:b/>
        <w:bCs/>
        <w:i/>
        <w:sz w:val="18"/>
        <w:szCs w:val="18"/>
        <w:lang w:val="en-GB"/>
      </w:rPr>
      <w:t>318200</w:t>
    </w:r>
  </w:p>
  <w:p w14:paraId="7E8B0C55" w14:textId="77777777" w:rsidR="00EB5BE9" w:rsidRPr="00A3691F" w:rsidRDefault="00EB5BE9" w:rsidP="00084090">
    <w:pPr>
      <w:tabs>
        <w:tab w:val="left" w:pos="993"/>
      </w:tabs>
      <w:spacing w:after="0"/>
      <w:rPr>
        <w:rFonts w:ascii="Trebuchet MS" w:eastAsia="Times New Roman" w:hAnsi="Trebuchet MS"/>
        <w:color w:val="002060"/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4B03AD4"/>
    <w:multiLevelType w:val="hybridMultilevel"/>
    <w:tmpl w:val="FEDCED8C"/>
    <w:lvl w:ilvl="0" w:tplc="E4820794">
      <w:start w:val="2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9F55188"/>
    <w:multiLevelType w:val="hybridMultilevel"/>
    <w:tmpl w:val="3F02835C"/>
    <w:lvl w:ilvl="0" w:tplc="0409000F">
      <w:start w:val="1"/>
      <w:numFmt w:val="decimal"/>
      <w:lvlText w:val="%1."/>
      <w:lvlJc w:val="left"/>
      <w:pPr>
        <w:ind w:left="54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B406444"/>
    <w:multiLevelType w:val="hybridMultilevel"/>
    <w:tmpl w:val="BD7CB32E"/>
    <w:lvl w:ilvl="0" w:tplc="04090001">
      <w:start w:val="1"/>
      <w:numFmt w:val="bullet"/>
      <w:lvlText w:val=""/>
      <w:lvlJc w:val="left"/>
      <w:pPr>
        <w:ind w:left="71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3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5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7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9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1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3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5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78" w:hanging="360"/>
      </w:pPr>
      <w:rPr>
        <w:rFonts w:ascii="Wingdings" w:hAnsi="Wingdings" w:hint="default"/>
      </w:rPr>
    </w:lvl>
  </w:abstractNum>
  <w:abstractNum w:abstractNumId="3">
    <w:nsid w:val="32477D66"/>
    <w:multiLevelType w:val="multilevel"/>
    <w:tmpl w:val="F48EB2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3F845A99"/>
    <w:multiLevelType w:val="hybridMultilevel"/>
    <w:tmpl w:val="3F02835C"/>
    <w:lvl w:ilvl="0" w:tplc="0409000F">
      <w:start w:val="1"/>
      <w:numFmt w:val="decimal"/>
      <w:lvlText w:val="%1."/>
      <w:lvlJc w:val="left"/>
      <w:pPr>
        <w:ind w:left="54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EF2666A"/>
    <w:multiLevelType w:val="hybridMultilevel"/>
    <w:tmpl w:val="2F44CE5E"/>
    <w:lvl w:ilvl="0" w:tplc="A91056F6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  <w:sz w:val="24"/>
        <w:szCs w:val="24"/>
      </w:rPr>
    </w:lvl>
    <w:lvl w:ilvl="1" w:tplc="29FC14A4">
      <w:numFmt w:val="bullet"/>
      <w:lvlText w:val=""/>
      <w:lvlJc w:val="left"/>
      <w:pPr>
        <w:tabs>
          <w:tab w:val="num" w:pos="580"/>
        </w:tabs>
        <w:ind w:left="580" w:hanging="360"/>
      </w:pPr>
      <w:rPr>
        <w:rFonts w:ascii="Symbol" w:eastAsia="Batang" w:hAnsi="Symbol" w:cs="Times New Roman" w:hint="default"/>
        <w:b w:val="0"/>
      </w:rPr>
    </w:lvl>
    <w:lvl w:ilvl="2" w:tplc="F3A6F080">
      <w:start w:val="1"/>
      <w:numFmt w:val="decimal"/>
      <w:lvlText w:val="%3)"/>
      <w:lvlJc w:val="left"/>
      <w:pPr>
        <w:tabs>
          <w:tab w:val="num" w:pos="0"/>
        </w:tabs>
        <w:ind w:left="360" w:hanging="360"/>
      </w:pPr>
      <w:rPr>
        <w:rFonts w:ascii="Times New Roman" w:eastAsia="Times New Roman" w:hAnsi="Times New Roman" w:cs="Times New Roman" w:hint="default"/>
        <w:b/>
        <w:color w:val="auto"/>
        <w:sz w:val="22"/>
      </w:rPr>
    </w:lvl>
    <w:lvl w:ilvl="3" w:tplc="04180001">
      <w:start w:val="1"/>
      <w:numFmt w:val="bullet"/>
      <w:lvlText w:val=""/>
      <w:lvlJc w:val="left"/>
      <w:pPr>
        <w:tabs>
          <w:tab w:val="num" w:pos="800"/>
        </w:tabs>
        <w:ind w:left="800" w:hanging="360"/>
      </w:pPr>
      <w:rPr>
        <w:rFonts w:ascii="Symbol" w:hAnsi="Symbol" w:hint="default"/>
      </w:rPr>
    </w:lvl>
    <w:lvl w:ilvl="4" w:tplc="041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6A4F15E2"/>
    <w:multiLevelType w:val="hybridMultilevel"/>
    <w:tmpl w:val="5E508C9E"/>
    <w:lvl w:ilvl="0" w:tplc="0418000F">
      <w:start w:val="1"/>
      <w:numFmt w:val="decimal"/>
      <w:lvlText w:val="%1."/>
      <w:lvlJc w:val="left"/>
      <w:pPr>
        <w:ind w:left="360" w:hanging="360"/>
      </w:pPr>
    </w:lvl>
    <w:lvl w:ilvl="1" w:tplc="04180019" w:tentative="1">
      <w:start w:val="1"/>
      <w:numFmt w:val="lowerLetter"/>
      <w:lvlText w:val="%2."/>
      <w:lvlJc w:val="left"/>
      <w:pPr>
        <w:ind w:left="1080" w:hanging="360"/>
      </w:pPr>
    </w:lvl>
    <w:lvl w:ilvl="2" w:tplc="0418001B" w:tentative="1">
      <w:start w:val="1"/>
      <w:numFmt w:val="lowerRoman"/>
      <w:lvlText w:val="%3."/>
      <w:lvlJc w:val="right"/>
      <w:pPr>
        <w:ind w:left="1800" w:hanging="180"/>
      </w:pPr>
    </w:lvl>
    <w:lvl w:ilvl="3" w:tplc="0418000F" w:tentative="1">
      <w:start w:val="1"/>
      <w:numFmt w:val="decimal"/>
      <w:lvlText w:val="%4."/>
      <w:lvlJc w:val="left"/>
      <w:pPr>
        <w:ind w:left="2520" w:hanging="360"/>
      </w:pPr>
    </w:lvl>
    <w:lvl w:ilvl="4" w:tplc="04180019" w:tentative="1">
      <w:start w:val="1"/>
      <w:numFmt w:val="lowerLetter"/>
      <w:lvlText w:val="%5."/>
      <w:lvlJc w:val="left"/>
      <w:pPr>
        <w:ind w:left="3240" w:hanging="360"/>
      </w:pPr>
    </w:lvl>
    <w:lvl w:ilvl="5" w:tplc="0418001B" w:tentative="1">
      <w:start w:val="1"/>
      <w:numFmt w:val="lowerRoman"/>
      <w:lvlText w:val="%6."/>
      <w:lvlJc w:val="right"/>
      <w:pPr>
        <w:ind w:left="3960" w:hanging="180"/>
      </w:pPr>
    </w:lvl>
    <w:lvl w:ilvl="6" w:tplc="0418000F" w:tentative="1">
      <w:start w:val="1"/>
      <w:numFmt w:val="decimal"/>
      <w:lvlText w:val="%7."/>
      <w:lvlJc w:val="left"/>
      <w:pPr>
        <w:ind w:left="4680" w:hanging="360"/>
      </w:pPr>
    </w:lvl>
    <w:lvl w:ilvl="7" w:tplc="04180019" w:tentative="1">
      <w:start w:val="1"/>
      <w:numFmt w:val="lowerLetter"/>
      <w:lvlText w:val="%8."/>
      <w:lvlJc w:val="left"/>
      <w:pPr>
        <w:ind w:left="5400" w:hanging="360"/>
      </w:pPr>
    </w:lvl>
    <w:lvl w:ilvl="8" w:tplc="0418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6"/>
  </w:num>
  <w:num w:numId="2">
    <w:abstractNumId w:val="2"/>
  </w:num>
  <w:num w:numId="3">
    <w:abstractNumId w:val="1"/>
  </w:num>
  <w:num w:numId="4">
    <w:abstractNumId w:val="4"/>
  </w:num>
  <w:num w:numId="5">
    <w:abstractNumId w:val="0"/>
  </w:num>
  <w:num w:numId="6">
    <w:abstractNumId w:val="3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5993"/>
    <w:rsid w:val="00004198"/>
    <w:rsid w:val="00006281"/>
    <w:rsid w:val="000113F8"/>
    <w:rsid w:val="00017D36"/>
    <w:rsid w:val="000220DA"/>
    <w:rsid w:val="00037C8C"/>
    <w:rsid w:val="00063F73"/>
    <w:rsid w:val="0006638A"/>
    <w:rsid w:val="00067AD5"/>
    <w:rsid w:val="00084090"/>
    <w:rsid w:val="000A27BE"/>
    <w:rsid w:val="000B03BA"/>
    <w:rsid w:val="000C7E4A"/>
    <w:rsid w:val="001331A7"/>
    <w:rsid w:val="00163403"/>
    <w:rsid w:val="00165452"/>
    <w:rsid w:val="00176CFA"/>
    <w:rsid w:val="001C2578"/>
    <w:rsid w:val="001C724C"/>
    <w:rsid w:val="001D6ECD"/>
    <w:rsid w:val="001E21C0"/>
    <w:rsid w:val="001F099F"/>
    <w:rsid w:val="001F16F0"/>
    <w:rsid w:val="002061BA"/>
    <w:rsid w:val="002246BB"/>
    <w:rsid w:val="00260038"/>
    <w:rsid w:val="00281920"/>
    <w:rsid w:val="002841E6"/>
    <w:rsid w:val="002A1B35"/>
    <w:rsid w:val="002A24B6"/>
    <w:rsid w:val="002C2509"/>
    <w:rsid w:val="002E724A"/>
    <w:rsid w:val="002F2280"/>
    <w:rsid w:val="002F4FC6"/>
    <w:rsid w:val="00304B80"/>
    <w:rsid w:val="00312D88"/>
    <w:rsid w:val="00321EC4"/>
    <w:rsid w:val="0033015A"/>
    <w:rsid w:val="00337306"/>
    <w:rsid w:val="003929AF"/>
    <w:rsid w:val="00393848"/>
    <w:rsid w:val="003B1A3C"/>
    <w:rsid w:val="003B615D"/>
    <w:rsid w:val="003C103A"/>
    <w:rsid w:val="004042BA"/>
    <w:rsid w:val="004242BB"/>
    <w:rsid w:val="0042600D"/>
    <w:rsid w:val="00432CAB"/>
    <w:rsid w:val="0044701E"/>
    <w:rsid w:val="00447348"/>
    <w:rsid w:val="00485096"/>
    <w:rsid w:val="004A4614"/>
    <w:rsid w:val="004B1672"/>
    <w:rsid w:val="004C6B27"/>
    <w:rsid w:val="004D2D4C"/>
    <w:rsid w:val="004D4463"/>
    <w:rsid w:val="004E4F39"/>
    <w:rsid w:val="00502295"/>
    <w:rsid w:val="00513859"/>
    <w:rsid w:val="00525F27"/>
    <w:rsid w:val="0053367B"/>
    <w:rsid w:val="00540223"/>
    <w:rsid w:val="00541A46"/>
    <w:rsid w:val="005606EC"/>
    <w:rsid w:val="005B0981"/>
    <w:rsid w:val="005C73E4"/>
    <w:rsid w:val="005C7604"/>
    <w:rsid w:val="005D5A72"/>
    <w:rsid w:val="005E5993"/>
    <w:rsid w:val="005F665F"/>
    <w:rsid w:val="00615F70"/>
    <w:rsid w:val="00624343"/>
    <w:rsid w:val="006307B9"/>
    <w:rsid w:val="006562AE"/>
    <w:rsid w:val="00657456"/>
    <w:rsid w:val="00664DC2"/>
    <w:rsid w:val="00667222"/>
    <w:rsid w:val="0066756F"/>
    <w:rsid w:val="006715B7"/>
    <w:rsid w:val="0067446B"/>
    <w:rsid w:val="006750A1"/>
    <w:rsid w:val="006A508D"/>
    <w:rsid w:val="006F6DD8"/>
    <w:rsid w:val="00706EFF"/>
    <w:rsid w:val="00710F99"/>
    <w:rsid w:val="00740312"/>
    <w:rsid w:val="00765D39"/>
    <w:rsid w:val="00794321"/>
    <w:rsid w:val="00797B5E"/>
    <w:rsid w:val="007A290F"/>
    <w:rsid w:val="007D2408"/>
    <w:rsid w:val="007E081A"/>
    <w:rsid w:val="0080319A"/>
    <w:rsid w:val="00806565"/>
    <w:rsid w:val="00810065"/>
    <w:rsid w:val="00830DF5"/>
    <w:rsid w:val="008545B5"/>
    <w:rsid w:val="0086621E"/>
    <w:rsid w:val="00890940"/>
    <w:rsid w:val="008945C2"/>
    <w:rsid w:val="008A0088"/>
    <w:rsid w:val="008B3D28"/>
    <w:rsid w:val="008B44B5"/>
    <w:rsid w:val="008B7B4A"/>
    <w:rsid w:val="008C39A5"/>
    <w:rsid w:val="008E597C"/>
    <w:rsid w:val="00900FF2"/>
    <w:rsid w:val="00913D0E"/>
    <w:rsid w:val="0094377D"/>
    <w:rsid w:val="00945E90"/>
    <w:rsid w:val="009756F4"/>
    <w:rsid w:val="00980819"/>
    <w:rsid w:val="0098131E"/>
    <w:rsid w:val="00986CD2"/>
    <w:rsid w:val="009931B6"/>
    <w:rsid w:val="009B556A"/>
    <w:rsid w:val="009B6591"/>
    <w:rsid w:val="009D15D8"/>
    <w:rsid w:val="009D4988"/>
    <w:rsid w:val="009E26A3"/>
    <w:rsid w:val="009E6D36"/>
    <w:rsid w:val="009F4694"/>
    <w:rsid w:val="00A33370"/>
    <w:rsid w:val="00A3691F"/>
    <w:rsid w:val="00A41023"/>
    <w:rsid w:val="00A56B71"/>
    <w:rsid w:val="00A62DBB"/>
    <w:rsid w:val="00A67562"/>
    <w:rsid w:val="00A76BA8"/>
    <w:rsid w:val="00A80BA7"/>
    <w:rsid w:val="00A92298"/>
    <w:rsid w:val="00A971B8"/>
    <w:rsid w:val="00AA5BDF"/>
    <w:rsid w:val="00AB2297"/>
    <w:rsid w:val="00AB2DCD"/>
    <w:rsid w:val="00AB581C"/>
    <w:rsid w:val="00B01316"/>
    <w:rsid w:val="00B02B47"/>
    <w:rsid w:val="00B046C2"/>
    <w:rsid w:val="00B17DA7"/>
    <w:rsid w:val="00B44F4B"/>
    <w:rsid w:val="00B53FE7"/>
    <w:rsid w:val="00BB642F"/>
    <w:rsid w:val="00C030E9"/>
    <w:rsid w:val="00C05AB6"/>
    <w:rsid w:val="00C10F34"/>
    <w:rsid w:val="00C16631"/>
    <w:rsid w:val="00C17176"/>
    <w:rsid w:val="00C205FC"/>
    <w:rsid w:val="00C24C6D"/>
    <w:rsid w:val="00C633B4"/>
    <w:rsid w:val="00C67DC3"/>
    <w:rsid w:val="00C72B32"/>
    <w:rsid w:val="00C73C60"/>
    <w:rsid w:val="00C8290F"/>
    <w:rsid w:val="00C852B2"/>
    <w:rsid w:val="00C954C2"/>
    <w:rsid w:val="00CB11DA"/>
    <w:rsid w:val="00CB3607"/>
    <w:rsid w:val="00CC6241"/>
    <w:rsid w:val="00CC78A9"/>
    <w:rsid w:val="00D30DC1"/>
    <w:rsid w:val="00D346E6"/>
    <w:rsid w:val="00D4160C"/>
    <w:rsid w:val="00D52E7A"/>
    <w:rsid w:val="00D64DC3"/>
    <w:rsid w:val="00D7380C"/>
    <w:rsid w:val="00D8121F"/>
    <w:rsid w:val="00D91438"/>
    <w:rsid w:val="00DA726C"/>
    <w:rsid w:val="00DF2F30"/>
    <w:rsid w:val="00E34D01"/>
    <w:rsid w:val="00E50631"/>
    <w:rsid w:val="00E5569E"/>
    <w:rsid w:val="00E7173C"/>
    <w:rsid w:val="00EB5BE9"/>
    <w:rsid w:val="00EC4120"/>
    <w:rsid w:val="00EC7220"/>
    <w:rsid w:val="00ED1E5A"/>
    <w:rsid w:val="00ED2093"/>
    <w:rsid w:val="00ED398D"/>
    <w:rsid w:val="00EE0462"/>
    <w:rsid w:val="00EE078C"/>
    <w:rsid w:val="00F40696"/>
    <w:rsid w:val="00F42B7E"/>
    <w:rsid w:val="00F77D9B"/>
    <w:rsid w:val="00F9677E"/>
    <w:rsid w:val="00FB03CC"/>
    <w:rsid w:val="00FC6600"/>
    <w:rsid w:val="00FC77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BAE4CE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5993"/>
    <w:rPr>
      <w:lang w:val="en-US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C954C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Heading3">
    <w:name w:val="heading 3"/>
    <w:basedOn w:val="Normal"/>
    <w:link w:val="Heading3Char"/>
    <w:uiPriority w:val="9"/>
    <w:qFormat/>
    <w:rsid w:val="009756F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E599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E5993"/>
    <w:rPr>
      <w:lang w:val="en-US"/>
    </w:rPr>
  </w:style>
  <w:style w:type="paragraph" w:styleId="Footer">
    <w:name w:val="footer"/>
    <w:basedOn w:val="Normal"/>
    <w:link w:val="FooterChar"/>
    <w:uiPriority w:val="99"/>
    <w:unhideWhenUsed/>
    <w:rsid w:val="005E59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E5993"/>
    <w:rPr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F2F3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F2F30"/>
    <w:rPr>
      <w:rFonts w:ascii="Segoe UI" w:hAnsi="Segoe UI" w:cs="Segoe UI"/>
      <w:sz w:val="18"/>
      <w:szCs w:val="18"/>
      <w:lang w:val="en-US"/>
    </w:rPr>
  </w:style>
  <w:style w:type="paragraph" w:styleId="ListParagraph">
    <w:name w:val="List Paragraph"/>
    <w:basedOn w:val="Normal"/>
    <w:uiPriority w:val="34"/>
    <w:qFormat/>
    <w:rsid w:val="00A971B8"/>
    <w:pPr>
      <w:spacing w:after="200" w:line="276" w:lineRule="auto"/>
      <w:ind w:left="720"/>
      <w:contextualSpacing/>
    </w:pPr>
    <w:rPr>
      <w:rFonts w:ascii="Calibri" w:eastAsia="Times New Roman" w:hAnsi="Calibri" w:cs="Times New Roman"/>
      <w:lang w:val="ro-RO"/>
    </w:rPr>
  </w:style>
  <w:style w:type="table" w:styleId="TableGrid">
    <w:name w:val="Table Grid"/>
    <w:basedOn w:val="TableNormal"/>
    <w:uiPriority w:val="39"/>
    <w:rsid w:val="00A971B8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9756F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val="en-US"/>
    </w:rPr>
  </w:style>
  <w:style w:type="character" w:styleId="Strong">
    <w:name w:val="Strong"/>
    <w:basedOn w:val="DefaultParagraphFont"/>
    <w:uiPriority w:val="22"/>
    <w:qFormat/>
    <w:rsid w:val="009756F4"/>
    <w:rPr>
      <w:b/>
      <w:bCs/>
    </w:rPr>
  </w:style>
  <w:style w:type="paragraph" w:styleId="NormalWeb">
    <w:name w:val="Normal (Web)"/>
    <w:basedOn w:val="Normal"/>
    <w:uiPriority w:val="99"/>
    <w:unhideWhenUsed/>
    <w:rsid w:val="009756F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9756F4"/>
    <w:rPr>
      <w:i/>
      <w:iCs/>
    </w:rPr>
  </w:style>
  <w:style w:type="character" w:customStyle="1" w:styleId="Heading3Char">
    <w:name w:val="Heading 3 Char"/>
    <w:basedOn w:val="DefaultParagraphFont"/>
    <w:link w:val="Heading3"/>
    <w:uiPriority w:val="9"/>
    <w:rsid w:val="009756F4"/>
    <w:rPr>
      <w:rFonts w:ascii="Times New Roman" w:eastAsia="Times New Roman" w:hAnsi="Times New Roman" w:cs="Times New Roman"/>
      <w:b/>
      <w:bCs/>
      <w:sz w:val="27"/>
      <w:szCs w:val="27"/>
      <w:lang w:val="en-US"/>
    </w:rPr>
  </w:style>
  <w:style w:type="paragraph" w:styleId="NoSpacing">
    <w:name w:val="No Spacing"/>
    <w:uiPriority w:val="1"/>
    <w:qFormat/>
    <w:rsid w:val="009756F4"/>
    <w:pPr>
      <w:spacing w:after="0" w:line="240" w:lineRule="auto"/>
    </w:pPr>
    <w:rPr>
      <w:rFonts w:ascii="Calibri" w:eastAsia="Calibri" w:hAnsi="Calibri" w:cs="Times New Roman"/>
      <w:lang w:val="en-IE"/>
    </w:rPr>
  </w:style>
  <w:style w:type="paragraph" w:customStyle="1" w:styleId="p1">
    <w:name w:val="p1"/>
    <w:basedOn w:val="Normal"/>
    <w:rsid w:val="009756F4"/>
    <w:pPr>
      <w:spacing w:after="0" w:line="240" w:lineRule="auto"/>
    </w:pPr>
    <w:rPr>
      <w:rFonts w:ascii="Helvetica" w:eastAsia="Times New Roman" w:hAnsi="Helvetica" w:cs="Times New Roman"/>
      <w:color w:val="000000"/>
      <w:sz w:val="12"/>
      <w:szCs w:val="12"/>
      <w:lang w:val="hu-HU" w:eastAsia="en-GB"/>
    </w:rPr>
  </w:style>
  <w:style w:type="character" w:customStyle="1" w:styleId="w8qarf">
    <w:name w:val="w8qarf"/>
    <w:basedOn w:val="DefaultParagraphFont"/>
    <w:rsid w:val="008B3D28"/>
  </w:style>
  <w:style w:type="character" w:customStyle="1" w:styleId="lrzxr">
    <w:name w:val="lrzxr"/>
    <w:basedOn w:val="DefaultParagraphFont"/>
    <w:rsid w:val="008B3D28"/>
  </w:style>
  <w:style w:type="character" w:styleId="Hyperlink">
    <w:name w:val="Hyperlink"/>
    <w:basedOn w:val="DefaultParagraphFont"/>
    <w:uiPriority w:val="99"/>
    <w:unhideWhenUsed/>
    <w:rsid w:val="008B3D28"/>
    <w:rPr>
      <w:color w:val="0000FF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rsid w:val="00C954C2"/>
    <w:rPr>
      <w:rFonts w:asciiTheme="majorHAnsi" w:eastAsiaTheme="majorEastAsia" w:hAnsiTheme="majorHAnsi" w:cstheme="majorBidi"/>
      <w:b/>
      <w:bCs/>
      <w:color w:val="5B9BD5" w:themeColor="accent1"/>
      <w:sz w:val="26"/>
      <w:szCs w:val="26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5993"/>
    <w:rPr>
      <w:lang w:val="en-US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C954C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Heading3">
    <w:name w:val="heading 3"/>
    <w:basedOn w:val="Normal"/>
    <w:link w:val="Heading3Char"/>
    <w:uiPriority w:val="9"/>
    <w:qFormat/>
    <w:rsid w:val="009756F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E599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E5993"/>
    <w:rPr>
      <w:lang w:val="en-US"/>
    </w:rPr>
  </w:style>
  <w:style w:type="paragraph" w:styleId="Footer">
    <w:name w:val="footer"/>
    <w:basedOn w:val="Normal"/>
    <w:link w:val="FooterChar"/>
    <w:uiPriority w:val="99"/>
    <w:unhideWhenUsed/>
    <w:rsid w:val="005E59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E5993"/>
    <w:rPr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F2F3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F2F30"/>
    <w:rPr>
      <w:rFonts w:ascii="Segoe UI" w:hAnsi="Segoe UI" w:cs="Segoe UI"/>
      <w:sz w:val="18"/>
      <w:szCs w:val="18"/>
      <w:lang w:val="en-US"/>
    </w:rPr>
  </w:style>
  <w:style w:type="paragraph" w:styleId="ListParagraph">
    <w:name w:val="List Paragraph"/>
    <w:basedOn w:val="Normal"/>
    <w:uiPriority w:val="34"/>
    <w:qFormat/>
    <w:rsid w:val="00A971B8"/>
    <w:pPr>
      <w:spacing w:after="200" w:line="276" w:lineRule="auto"/>
      <w:ind w:left="720"/>
      <w:contextualSpacing/>
    </w:pPr>
    <w:rPr>
      <w:rFonts w:ascii="Calibri" w:eastAsia="Times New Roman" w:hAnsi="Calibri" w:cs="Times New Roman"/>
      <w:lang w:val="ro-RO"/>
    </w:rPr>
  </w:style>
  <w:style w:type="table" w:styleId="TableGrid">
    <w:name w:val="Table Grid"/>
    <w:basedOn w:val="TableNormal"/>
    <w:uiPriority w:val="39"/>
    <w:rsid w:val="00A971B8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9756F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val="en-US"/>
    </w:rPr>
  </w:style>
  <w:style w:type="character" w:styleId="Strong">
    <w:name w:val="Strong"/>
    <w:basedOn w:val="DefaultParagraphFont"/>
    <w:uiPriority w:val="22"/>
    <w:qFormat/>
    <w:rsid w:val="009756F4"/>
    <w:rPr>
      <w:b/>
      <w:bCs/>
    </w:rPr>
  </w:style>
  <w:style w:type="paragraph" w:styleId="NormalWeb">
    <w:name w:val="Normal (Web)"/>
    <w:basedOn w:val="Normal"/>
    <w:uiPriority w:val="99"/>
    <w:unhideWhenUsed/>
    <w:rsid w:val="009756F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9756F4"/>
    <w:rPr>
      <w:i/>
      <w:iCs/>
    </w:rPr>
  </w:style>
  <w:style w:type="character" w:customStyle="1" w:styleId="Heading3Char">
    <w:name w:val="Heading 3 Char"/>
    <w:basedOn w:val="DefaultParagraphFont"/>
    <w:link w:val="Heading3"/>
    <w:uiPriority w:val="9"/>
    <w:rsid w:val="009756F4"/>
    <w:rPr>
      <w:rFonts w:ascii="Times New Roman" w:eastAsia="Times New Roman" w:hAnsi="Times New Roman" w:cs="Times New Roman"/>
      <w:b/>
      <w:bCs/>
      <w:sz w:val="27"/>
      <w:szCs w:val="27"/>
      <w:lang w:val="en-US"/>
    </w:rPr>
  </w:style>
  <w:style w:type="paragraph" w:styleId="NoSpacing">
    <w:name w:val="No Spacing"/>
    <w:uiPriority w:val="1"/>
    <w:qFormat/>
    <w:rsid w:val="009756F4"/>
    <w:pPr>
      <w:spacing w:after="0" w:line="240" w:lineRule="auto"/>
    </w:pPr>
    <w:rPr>
      <w:rFonts w:ascii="Calibri" w:eastAsia="Calibri" w:hAnsi="Calibri" w:cs="Times New Roman"/>
      <w:lang w:val="en-IE"/>
    </w:rPr>
  </w:style>
  <w:style w:type="paragraph" w:customStyle="1" w:styleId="p1">
    <w:name w:val="p1"/>
    <w:basedOn w:val="Normal"/>
    <w:rsid w:val="009756F4"/>
    <w:pPr>
      <w:spacing w:after="0" w:line="240" w:lineRule="auto"/>
    </w:pPr>
    <w:rPr>
      <w:rFonts w:ascii="Helvetica" w:eastAsia="Times New Roman" w:hAnsi="Helvetica" w:cs="Times New Roman"/>
      <w:color w:val="000000"/>
      <w:sz w:val="12"/>
      <w:szCs w:val="12"/>
      <w:lang w:val="hu-HU" w:eastAsia="en-GB"/>
    </w:rPr>
  </w:style>
  <w:style w:type="character" w:customStyle="1" w:styleId="w8qarf">
    <w:name w:val="w8qarf"/>
    <w:basedOn w:val="DefaultParagraphFont"/>
    <w:rsid w:val="008B3D28"/>
  </w:style>
  <w:style w:type="character" w:customStyle="1" w:styleId="lrzxr">
    <w:name w:val="lrzxr"/>
    <w:basedOn w:val="DefaultParagraphFont"/>
    <w:rsid w:val="008B3D28"/>
  </w:style>
  <w:style w:type="character" w:styleId="Hyperlink">
    <w:name w:val="Hyperlink"/>
    <w:basedOn w:val="DefaultParagraphFont"/>
    <w:uiPriority w:val="99"/>
    <w:unhideWhenUsed/>
    <w:rsid w:val="008B3D28"/>
    <w:rPr>
      <w:color w:val="0000FF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rsid w:val="00C954C2"/>
    <w:rPr>
      <w:rFonts w:asciiTheme="majorHAnsi" w:eastAsiaTheme="majorEastAsia" w:hAnsiTheme="majorHAnsi" w:cstheme="majorBidi"/>
      <w:b/>
      <w:bCs/>
      <w:color w:val="5B9BD5" w:themeColor="accent1"/>
      <w:sz w:val="26"/>
      <w:szCs w:val="2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s://www.google.com/search?q=lic+economic+ion+ghica+targoviste&amp;oq=Lic+Economic+Ion+Ghica&amp;gs_lcrp=EgZjaHJvbWUqBwgBECEYoAEyBggAEEUYOTIHCAEQIRigATIHCAIQIRigAdIBCTEyMTIwajBqN6gCALACAA&amp;sourceid=chrome&amp;ie=UTF-8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colegiul_ec_tgv@yahoo.com" TargetMode="Externa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yperlink" Target="mailto:colegiul_ec_tgv@yahoo.com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www.google.com/search?q=lic+economic+ion+ghica+targoviste&amp;oq=Lic+Economic+Ion+Ghica&amp;gs_lcrp=EgZjaHJvbWUqBwgBECEYoAEyBggAEEUYOTIHCAEQIRigATIHCAIQIRigAdIBCTEyMTIwajBqN6gCALACAA&amp;sourceid=chrome&amp;ie=UTF-8" TargetMode="Externa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36919DD-B81A-4C3B-9AA0-3350A2F0AC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377</TotalTime>
  <Pages>1</Pages>
  <Words>386</Words>
  <Characters>2204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account</dc:creator>
  <cp:lastModifiedBy>dinu.gabriela@isj-db.ro</cp:lastModifiedBy>
  <cp:revision>78</cp:revision>
  <cp:lastPrinted>2025-12-10T12:54:00Z</cp:lastPrinted>
  <dcterms:created xsi:type="dcterms:W3CDTF">2025-05-14T16:11:00Z</dcterms:created>
  <dcterms:modified xsi:type="dcterms:W3CDTF">2026-05-25T20:34:00Z</dcterms:modified>
</cp:coreProperties>
</file>